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25" w:rsidRPr="00FF545A" w:rsidRDefault="00613B25" w:rsidP="00613B25">
      <w:pPr>
        <w:tabs>
          <w:tab w:val="left" w:pos="297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Муниципальное дошкольное образовательное учреждение</w:t>
      </w:r>
    </w:p>
    <w:p w:rsidR="00613B25" w:rsidRPr="00FF545A" w:rsidRDefault="00613B25" w:rsidP="00613B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детский сад общеразвивающего вида № 25 </w:t>
      </w:r>
    </w:p>
    <w:p w:rsidR="00613B25" w:rsidRPr="00FF545A" w:rsidRDefault="00613B25" w:rsidP="00613B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(МДОУ д/с общеразвивающего вида № 25)</w:t>
      </w:r>
    </w:p>
    <w:p w:rsidR="00613B25" w:rsidRPr="00FF545A" w:rsidRDefault="00613B25" w:rsidP="00613B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301600, Россия, Тульская обл., Узловский р-он, г.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Узловая, ул.Гагарина, д.27 а</w:t>
      </w:r>
    </w:p>
    <w:p w:rsidR="00613B25" w:rsidRPr="00FF545A" w:rsidRDefault="00613B25" w:rsidP="00613B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Телефон (48731) 6-62-06</w:t>
      </w:r>
    </w:p>
    <w:p w:rsidR="00613B25" w:rsidRPr="00FF545A" w:rsidRDefault="00613B25" w:rsidP="00613B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Электронная почта: 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/>
        </w:rPr>
        <w:t>mdouds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25.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/>
        </w:rPr>
        <w:t>uzl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@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/>
        </w:rPr>
        <w:t>tularegion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Pr="00FF545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/>
        </w:rPr>
        <w:t>org</w:t>
      </w:r>
    </w:p>
    <w:p w:rsidR="00613B25" w:rsidRDefault="00613B25" w:rsidP="00613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B25" w:rsidRDefault="00613B25" w:rsidP="00613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45A">
        <w:rPr>
          <w:rFonts w:ascii="Times New Roman" w:hAnsi="Times New Roman" w:cs="Times New Roman"/>
          <w:b/>
          <w:sz w:val="32"/>
          <w:szCs w:val="32"/>
        </w:rPr>
        <w:t>Гарантии</w:t>
      </w:r>
      <w:r w:rsidR="008821F2">
        <w:rPr>
          <w:rFonts w:ascii="Times New Roman" w:hAnsi="Times New Roman" w:cs="Times New Roman"/>
          <w:b/>
          <w:sz w:val="32"/>
          <w:szCs w:val="32"/>
        </w:rPr>
        <w:t xml:space="preserve"> и компенсации работ сотрудников</w:t>
      </w:r>
      <w:r w:rsidRPr="00FF545A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13B25" w:rsidRPr="00FF545A" w:rsidRDefault="008821F2" w:rsidP="00613B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занятых</w:t>
      </w:r>
      <w:r w:rsidR="00613B25" w:rsidRPr="00FF545A">
        <w:rPr>
          <w:rFonts w:ascii="Times New Roman" w:hAnsi="Times New Roman" w:cs="Times New Roman"/>
          <w:b/>
          <w:sz w:val="32"/>
          <w:szCs w:val="32"/>
        </w:rPr>
        <w:t xml:space="preserve"> на рабочих местах с вредными (опасными) факторами условий труда.</w:t>
      </w:r>
    </w:p>
    <w:tbl>
      <w:tblPr>
        <w:tblStyle w:val="a3"/>
        <w:tblW w:w="0" w:type="auto"/>
        <w:tblLook w:val="04A0"/>
      </w:tblPr>
      <w:tblGrid>
        <w:gridCol w:w="1598"/>
        <w:gridCol w:w="1516"/>
        <w:gridCol w:w="1747"/>
        <w:gridCol w:w="2257"/>
        <w:gridCol w:w="2103"/>
        <w:gridCol w:w="1548"/>
        <w:gridCol w:w="1471"/>
        <w:gridCol w:w="1564"/>
        <w:gridCol w:w="1810"/>
      </w:tblGrid>
      <w:tr w:rsidR="00613B25" w:rsidTr="000C1074">
        <w:trPr>
          <w:trHeight w:val="540"/>
        </w:trPr>
        <w:tc>
          <w:tcPr>
            <w:tcW w:w="1598" w:type="dxa"/>
            <w:vMerge w:val="restart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16" w:type="dxa"/>
            <w:vMerge w:val="restart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условий труда</w:t>
            </w:r>
          </w:p>
        </w:tc>
        <w:tc>
          <w:tcPr>
            <w:tcW w:w="12500" w:type="dxa"/>
            <w:gridSpan w:val="7"/>
          </w:tcPr>
          <w:p w:rsidR="009136C9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гарантий и компенсаций /</w:t>
            </w:r>
          </w:p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фактическое наличие</w:t>
            </w:r>
          </w:p>
        </w:tc>
      </w:tr>
      <w:tr w:rsidR="00613B25" w:rsidTr="000C1074">
        <w:trPr>
          <w:trHeight w:val="420"/>
        </w:trPr>
        <w:tc>
          <w:tcPr>
            <w:tcW w:w="1598" w:type="dxa"/>
            <w:vMerge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Повышен-ная оплата труда работника </w:t>
            </w:r>
          </w:p>
        </w:tc>
        <w:tc>
          <w:tcPr>
            <w:tcW w:w="225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дополнитель-ный оплачиваемый отпуск</w:t>
            </w:r>
          </w:p>
        </w:tc>
        <w:tc>
          <w:tcPr>
            <w:tcW w:w="2103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Сокращенная продолжи-тельность рабочего времени</w:t>
            </w:r>
          </w:p>
        </w:tc>
        <w:tc>
          <w:tcPr>
            <w:tcW w:w="1548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или другие равноцен-ные пищевые продукты</w:t>
            </w:r>
          </w:p>
        </w:tc>
        <w:tc>
          <w:tcPr>
            <w:tcW w:w="1471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Лечебно-профилак-тическое питание</w:t>
            </w:r>
          </w:p>
        </w:tc>
        <w:tc>
          <w:tcPr>
            <w:tcW w:w="1564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досрочное назначение страховой пенсии </w:t>
            </w:r>
          </w:p>
        </w:tc>
        <w:tc>
          <w:tcPr>
            <w:tcW w:w="1810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медицинских осмотров</w:t>
            </w:r>
          </w:p>
        </w:tc>
      </w:tr>
      <w:tr w:rsidR="00613B25" w:rsidTr="000C1074">
        <w:tc>
          <w:tcPr>
            <w:tcW w:w="1598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516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4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5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3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1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0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13B25" w:rsidTr="000C1074">
        <w:tc>
          <w:tcPr>
            <w:tcW w:w="1598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516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4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5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3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1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0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13B25" w:rsidTr="000C1074">
        <w:tc>
          <w:tcPr>
            <w:tcW w:w="1598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16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4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57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3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8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1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0" w:type="dxa"/>
          </w:tcPr>
          <w:p w:rsidR="00613B25" w:rsidRDefault="00613B25" w:rsidP="000C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13B25" w:rsidRDefault="00613B25" w:rsidP="00613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B25" w:rsidRPr="0076715E" w:rsidRDefault="00613B25" w:rsidP="00613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 Е.А.Зверева</w:t>
      </w:r>
    </w:p>
    <w:p w:rsidR="00E76855" w:rsidRDefault="00E76855"/>
    <w:sectPr w:rsidR="00E76855" w:rsidSect="00767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3B25"/>
    <w:rsid w:val="000204CC"/>
    <w:rsid w:val="000569AF"/>
    <w:rsid w:val="00137303"/>
    <w:rsid w:val="00457D2E"/>
    <w:rsid w:val="004D34C4"/>
    <w:rsid w:val="004F53D3"/>
    <w:rsid w:val="005B3763"/>
    <w:rsid w:val="006116F0"/>
    <w:rsid w:val="00613B25"/>
    <w:rsid w:val="00793A63"/>
    <w:rsid w:val="008821F2"/>
    <w:rsid w:val="009065E2"/>
    <w:rsid w:val="009136C9"/>
    <w:rsid w:val="00C71C15"/>
    <w:rsid w:val="00C81E92"/>
    <w:rsid w:val="00CA2C6C"/>
    <w:rsid w:val="00E76855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детскийсад</cp:lastModifiedBy>
  <cp:revision>6</cp:revision>
  <cp:lastPrinted>2023-01-31T13:00:00Z</cp:lastPrinted>
  <dcterms:created xsi:type="dcterms:W3CDTF">2023-01-31T11:47:00Z</dcterms:created>
  <dcterms:modified xsi:type="dcterms:W3CDTF">2023-02-01T14:32:00Z</dcterms:modified>
</cp:coreProperties>
</file>