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E33" w:rsidRDefault="00834E33" w:rsidP="00977C21">
      <w:pPr>
        <w:spacing w:after="0" w:line="240" w:lineRule="auto"/>
        <w:jc w:val="center"/>
        <w:rPr>
          <w:color w:val="2E2E2E"/>
          <w:sz w:val="28"/>
          <w:szCs w:val="28"/>
          <w:shd w:val="clear" w:color="auto" w:fill="FFFFFF"/>
        </w:rPr>
      </w:pPr>
      <w:r w:rsidRPr="00834E33">
        <w:rPr>
          <w:color w:val="2E2E2E"/>
          <w:sz w:val="28"/>
          <w:szCs w:val="28"/>
          <w:shd w:val="clear" w:color="auto" w:fill="FFFFFF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1pt;height:685.65pt" o:ole="">
            <v:imagedata r:id="rId7" o:title=""/>
          </v:shape>
          <o:OLEObject Type="Embed" ProgID="AcroExch.Document.DC" ShapeID="_x0000_i1025" DrawAspect="Content" ObjectID="_1754291026" r:id="rId8"/>
        </w:object>
      </w:r>
    </w:p>
    <w:p w:rsidR="00834E33" w:rsidRDefault="00834E33" w:rsidP="00977C21">
      <w:pPr>
        <w:spacing w:after="0" w:line="240" w:lineRule="auto"/>
        <w:jc w:val="center"/>
        <w:rPr>
          <w:color w:val="2E2E2E"/>
          <w:sz w:val="28"/>
          <w:szCs w:val="28"/>
          <w:shd w:val="clear" w:color="auto" w:fill="FFFFFF"/>
        </w:rPr>
      </w:pPr>
    </w:p>
    <w:p w:rsidR="00834E33" w:rsidRDefault="00834E33" w:rsidP="00977C21">
      <w:pPr>
        <w:spacing w:after="0" w:line="240" w:lineRule="auto"/>
        <w:jc w:val="center"/>
        <w:rPr>
          <w:color w:val="2E2E2E"/>
          <w:sz w:val="28"/>
          <w:szCs w:val="28"/>
          <w:shd w:val="clear" w:color="auto" w:fill="FFFFFF"/>
        </w:rPr>
      </w:pPr>
    </w:p>
    <w:p w:rsidR="00834E33" w:rsidRDefault="00834E33" w:rsidP="00977C21">
      <w:pPr>
        <w:spacing w:after="0" w:line="240" w:lineRule="auto"/>
        <w:jc w:val="center"/>
        <w:rPr>
          <w:color w:val="2E2E2E"/>
          <w:sz w:val="28"/>
          <w:szCs w:val="28"/>
          <w:shd w:val="clear" w:color="auto" w:fill="FFFFFF"/>
        </w:rPr>
      </w:pPr>
    </w:p>
    <w:p w:rsidR="00977C21" w:rsidRDefault="00977C21" w:rsidP="00977C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color w:val="2E2E2E"/>
          <w:sz w:val="28"/>
          <w:szCs w:val="28"/>
          <w:shd w:val="clear" w:color="auto" w:fill="FFFFFF"/>
        </w:rPr>
        <w:lastRenderedPageBreak/>
        <w:t>Муниципальное образование Узловский район;</w:t>
      </w:r>
    </w:p>
    <w:p w:rsidR="00977C21" w:rsidRDefault="00977C21" w:rsidP="00977C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977C21" w:rsidRDefault="00977C21" w:rsidP="00977C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детский сад общеразвивающего вида № 25 </w:t>
      </w:r>
    </w:p>
    <w:p w:rsidR="00977C21" w:rsidRDefault="00977C21" w:rsidP="00977C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МДОУ д/с общеразвивающего вида № 25)</w:t>
      </w:r>
    </w:p>
    <w:p w:rsidR="00977C21" w:rsidRDefault="00977C21" w:rsidP="00977C21">
      <w:pPr>
        <w:spacing w:after="0" w:line="240" w:lineRule="auto"/>
        <w:jc w:val="center"/>
        <w:rPr>
          <w:b/>
          <w:sz w:val="28"/>
          <w:szCs w:val="28"/>
        </w:rPr>
      </w:pPr>
    </w:p>
    <w:p w:rsidR="00977C21" w:rsidRDefault="00977C21" w:rsidP="00977C21">
      <w:pPr>
        <w:spacing w:after="0" w:line="240" w:lineRule="auto"/>
        <w:jc w:val="center"/>
        <w:rPr>
          <w:b/>
          <w:sz w:val="28"/>
          <w:szCs w:val="28"/>
        </w:rPr>
      </w:pPr>
    </w:p>
    <w:p w:rsidR="00977C21" w:rsidRPr="00977C21" w:rsidRDefault="00977C21" w:rsidP="00977C21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9615" w:type="dxa"/>
        <w:jc w:val="center"/>
        <w:tblLayout w:type="fixed"/>
        <w:tblLook w:val="04A0"/>
      </w:tblPr>
      <w:tblGrid>
        <w:gridCol w:w="4906"/>
        <w:gridCol w:w="4709"/>
      </w:tblGrid>
      <w:tr w:rsidR="00977C21" w:rsidTr="00977C21">
        <w:trPr>
          <w:jc w:val="center"/>
        </w:trPr>
        <w:tc>
          <w:tcPr>
            <w:tcW w:w="4904" w:type="dxa"/>
            <w:hideMark/>
          </w:tcPr>
          <w:p w:rsidR="00977C21" w:rsidRDefault="00977C21" w:rsidP="00977C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bidi="en-US"/>
              </w:rPr>
            </w:pPr>
            <w:proofErr w:type="gramStart"/>
            <w:r>
              <w:rPr>
                <w:color w:val="000000" w:themeColor="text1"/>
              </w:rPr>
              <w:t>ПРИНЯТА</w:t>
            </w:r>
            <w:proofErr w:type="gramEnd"/>
          </w:p>
          <w:p w:rsidR="00977C21" w:rsidRDefault="00977C21" w:rsidP="00977C21">
            <w:pPr>
              <w:spacing w:after="0" w:line="240" w:lineRule="auto"/>
              <w:jc w:val="both"/>
              <w:rPr>
                <w:rFonts w:eastAsiaTheme="minorEastAsia"/>
              </w:rPr>
            </w:pPr>
            <w:r>
              <w:rPr>
                <w:color w:val="000000" w:themeColor="text1"/>
              </w:rPr>
              <w:t>Педагогическим советом</w:t>
            </w:r>
          </w:p>
          <w:p w:rsidR="00977C21" w:rsidRDefault="00977C21" w:rsidP="00977C21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u w:val="single"/>
              </w:rPr>
            </w:pPr>
            <w:r>
              <w:rPr>
                <w:color w:val="000000" w:themeColor="text1"/>
                <w:u w:val="single"/>
              </w:rPr>
              <w:t>МДОУ д/с общеразвивающего вида № 25</w:t>
            </w:r>
          </w:p>
          <w:p w:rsidR="00977C21" w:rsidRDefault="00977C21" w:rsidP="00977C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bidi="en-US"/>
              </w:rPr>
            </w:pPr>
            <w:r>
              <w:rPr>
                <w:color w:val="000000" w:themeColor="text1"/>
              </w:rPr>
              <w:t>Протокол от «</w:t>
            </w:r>
            <w:r>
              <w:rPr>
                <w:color w:val="000000" w:themeColor="text1"/>
                <w:u w:val="single"/>
              </w:rPr>
              <w:t>21</w:t>
            </w:r>
            <w:r>
              <w:rPr>
                <w:color w:val="000000" w:themeColor="text1"/>
              </w:rPr>
              <w:t>» августа 2023 г. № _</w:t>
            </w:r>
            <w:r>
              <w:rPr>
                <w:color w:val="000000" w:themeColor="text1"/>
                <w:u w:val="single"/>
              </w:rPr>
              <w:t>4</w:t>
            </w:r>
            <w:r>
              <w:rPr>
                <w:color w:val="000000" w:themeColor="text1"/>
              </w:rPr>
              <w:t>__</w:t>
            </w:r>
          </w:p>
        </w:tc>
        <w:tc>
          <w:tcPr>
            <w:tcW w:w="4708" w:type="dxa"/>
            <w:hideMark/>
          </w:tcPr>
          <w:p w:rsidR="00977C21" w:rsidRDefault="00977C21" w:rsidP="00977C21">
            <w:pPr>
              <w:spacing w:after="0" w:line="240" w:lineRule="auto"/>
              <w:rPr>
                <w:rFonts w:ascii="Times New Roman" w:eastAsia="Times New Roman" w:hAnsi="Times New Roman"/>
                <w:lang w:bidi="en-US"/>
              </w:rPr>
            </w:pPr>
            <w:r>
              <w:rPr>
                <w:color w:val="000000" w:themeColor="text1"/>
              </w:rPr>
              <w:t>УТВЕРЖДЕНА</w:t>
            </w:r>
          </w:p>
          <w:p w:rsidR="00977C21" w:rsidRDefault="00977C21" w:rsidP="00977C21">
            <w:pPr>
              <w:spacing w:after="0" w:line="240" w:lineRule="auto"/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  <w:u w:val="single"/>
              </w:rPr>
              <w:t>Заведующий МДОУ д/с общеразвивающего вида № 25</w:t>
            </w:r>
          </w:p>
          <w:p w:rsidR="00977C21" w:rsidRDefault="00977C21" w:rsidP="00977C21">
            <w:pPr>
              <w:spacing w:after="0" w:line="240" w:lineRule="auto"/>
              <w:rPr>
                <w:rFonts w:eastAsiaTheme="minorEastAsia"/>
              </w:rPr>
            </w:pPr>
            <w:proofErr w:type="spellStart"/>
            <w:r>
              <w:rPr>
                <w:color w:val="000000" w:themeColor="text1"/>
              </w:rPr>
              <w:t>___________________Зверева</w:t>
            </w:r>
            <w:proofErr w:type="spellEnd"/>
            <w:r>
              <w:rPr>
                <w:color w:val="000000" w:themeColor="text1"/>
              </w:rPr>
              <w:t xml:space="preserve"> Е.А.</w:t>
            </w:r>
          </w:p>
          <w:p w:rsidR="00977C21" w:rsidRDefault="00977C21" w:rsidP="00977C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color w:val="000000" w:themeColor="text1"/>
              </w:rPr>
              <w:t>Приказ от «_</w:t>
            </w:r>
            <w:r>
              <w:rPr>
                <w:color w:val="000000" w:themeColor="text1"/>
                <w:u w:val="single"/>
              </w:rPr>
              <w:t>21</w:t>
            </w:r>
            <w:r>
              <w:rPr>
                <w:color w:val="000000" w:themeColor="text1"/>
              </w:rPr>
              <w:t>__» августа № __</w:t>
            </w:r>
            <w:r>
              <w:rPr>
                <w:color w:val="000000" w:themeColor="text1"/>
                <w:u w:val="single"/>
              </w:rPr>
              <w:t>13/д</w:t>
            </w:r>
            <w:r>
              <w:rPr>
                <w:color w:val="000000" w:themeColor="text1"/>
              </w:rPr>
              <w:t>____</w:t>
            </w:r>
          </w:p>
        </w:tc>
      </w:tr>
      <w:tr w:rsidR="00977C21" w:rsidTr="00977C21">
        <w:trPr>
          <w:jc w:val="center"/>
        </w:trPr>
        <w:tc>
          <w:tcPr>
            <w:tcW w:w="4904" w:type="dxa"/>
          </w:tcPr>
          <w:p w:rsidR="00977C21" w:rsidRDefault="00977C21" w:rsidP="00977C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bidi="en-US"/>
              </w:rPr>
            </w:pPr>
          </w:p>
        </w:tc>
        <w:tc>
          <w:tcPr>
            <w:tcW w:w="4708" w:type="dxa"/>
          </w:tcPr>
          <w:p w:rsidR="00977C21" w:rsidRDefault="00977C21" w:rsidP="00977C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bidi="en-US"/>
              </w:rPr>
            </w:pPr>
          </w:p>
        </w:tc>
      </w:tr>
      <w:tr w:rsidR="00977C21" w:rsidTr="00977C21">
        <w:trPr>
          <w:jc w:val="center"/>
        </w:trPr>
        <w:tc>
          <w:tcPr>
            <w:tcW w:w="4904" w:type="dxa"/>
            <w:hideMark/>
          </w:tcPr>
          <w:p w:rsidR="00977C21" w:rsidRDefault="00977C21" w:rsidP="00977C21">
            <w:pPr>
              <w:spacing w:after="0" w:line="240" w:lineRule="auto"/>
              <w:rPr>
                <w:rFonts w:ascii="Times New Roman" w:eastAsia="Times New Roman" w:hAnsi="Times New Roman"/>
                <w:lang w:bidi="en-US"/>
              </w:rPr>
            </w:pPr>
            <w:r>
              <w:rPr>
                <w:color w:val="000000" w:themeColor="text1"/>
              </w:rPr>
              <w:t>СОГЛАСОВАНА</w:t>
            </w:r>
          </w:p>
          <w:p w:rsidR="00977C21" w:rsidRDefault="00977C21" w:rsidP="00977C21">
            <w:pPr>
              <w:spacing w:after="0" w:line="240" w:lineRule="auto"/>
              <w:rPr>
                <w:rFonts w:eastAsiaTheme="minorEastAsia"/>
              </w:rPr>
            </w:pPr>
            <w:r>
              <w:rPr>
                <w:color w:val="000000" w:themeColor="text1"/>
              </w:rPr>
              <w:t>Заседанием Совета родителей</w:t>
            </w:r>
          </w:p>
          <w:p w:rsidR="00977C21" w:rsidRDefault="00977C21" w:rsidP="00977C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color w:val="000000" w:themeColor="text1"/>
              </w:rPr>
              <w:t>Протокол от «_</w:t>
            </w:r>
            <w:r>
              <w:rPr>
                <w:color w:val="000000" w:themeColor="text1"/>
                <w:u w:val="single"/>
              </w:rPr>
              <w:t>21</w:t>
            </w:r>
            <w:r>
              <w:rPr>
                <w:color w:val="000000" w:themeColor="text1"/>
              </w:rPr>
              <w:t>__» августа 2023 г. № _5__</w:t>
            </w:r>
          </w:p>
        </w:tc>
        <w:tc>
          <w:tcPr>
            <w:tcW w:w="4708" w:type="dxa"/>
          </w:tcPr>
          <w:p w:rsidR="00977C21" w:rsidRDefault="00977C21" w:rsidP="00977C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bidi="en-US"/>
              </w:rPr>
            </w:pPr>
          </w:p>
        </w:tc>
      </w:tr>
    </w:tbl>
    <w:p w:rsidR="00977C21" w:rsidRDefault="00977C21" w:rsidP="00977C21">
      <w:pPr>
        <w:spacing w:after="0" w:line="240" w:lineRule="auto"/>
        <w:ind w:firstLine="708"/>
        <w:jc w:val="center"/>
        <w:rPr>
          <w:rFonts w:eastAsia="Times New Roman"/>
          <w:b/>
          <w:sz w:val="28"/>
          <w:szCs w:val="28"/>
        </w:rPr>
      </w:pPr>
    </w:p>
    <w:p w:rsidR="00977C21" w:rsidRDefault="00977C21" w:rsidP="00977C21">
      <w:pPr>
        <w:spacing w:after="0" w:line="240" w:lineRule="auto"/>
        <w:ind w:firstLine="708"/>
        <w:jc w:val="center"/>
        <w:rPr>
          <w:b/>
          <w:sz w:val="28"/>
          <w:szCs w:val="28"/>
        </w:rPr>
      </w:pPr>
    </w:p>
    <w:p w:rsidR="000404CA" w:rsidRDefault="000404CA" w:rsidP="00977C21">
      <w:pPr>
        <w:spacing w:after="0" w:line="240" w:lineRule="auto"/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466"/>
      </w:tblGrid>
      <w:tr w:rsidR="000404CA" w:rsidRPr="000404CA" w:rsidTr="00207A04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F158B1" w:rsidRDefault="00527FB7" w:rsidP="00977C2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 w:cs="Arial"/>
                <w:b/>
                <w:bCs/>
                <w:i/>
                <w:iCs/>
                <w:color w:val="234200"/>
                <w:kern w:val="36"/>
                <w:sz w:val="40"/>
                <w:szCs w:val="40"/>
              </w:rPr>
            </w:pPr>
            <w:r>
              <w:rPr>
                <w:rFonts w:ascii="Comic Sans MS" w:hAnsi="Comic Sans MS" w:cs="Arial"/>
                <w:b/>
                <w:bCs/>
                <w:i/>
                <w:iCs/>
                <w:color w:val="234200"/>
                <w:kern w:val="36"/>
                <w:sz w:val="40"/>
                <w:szCs w:val="40"/>
              </w:rPr>
              <w:t>Дополнительная общеобразовательная</w:t>
            </w:r>
            <w:r w:rsidR="009F1F9E">
              <w:rPr>
                <w:rFonts w:ascii="Comic Sans MS" w:hAnsi="Comic Sans MS" w:cs="Arial"/>
                <w:b/>
                <w:bCs/>
                <w:i/>
                <w:iCs/>
                <w:color w:val="234200"/>
                <w:kern w:val="36"/>
                <w:sz w:val="40"/>
                <w:szCs w:val="40"/>
              </w:rPr>
              <w:t xml:space="preserve"> </w:t>
            </w:r>
            <w:proofErr w:type="spellStart"/>
            <w:r w:rsidR="009F1F9E">
              <w:rPr>
                <w:rFonts w:ascii="Comic Sans MS" w:hAnsi="Comic Sans MS" w:cs="Arial"/>
                <w:b/>
                <w:bCs/>
                <w:i/>
                <w:iCs/>
                <w:color w:val="234200"/>
                <w:kern w:val="36"/>
                <w:sz w:val="40"/>
                <w:szCs w:val="40"/>
              </w:rPr>
              <w:t>общеразвивающая</w:t>
            </w:r>
            <w:proofErr w:type="spellEnd"/>
            <w:r w:rsidR="000404CA">
              <w:rPr>
                <w:rFonts w:ascii="Comic Sans MS" w:hAnsi="Comic Sans MS" w:cs="Arial"/>
                <w:b/>
                <w:bCs/>
                <w:i/>
                <w:iCs/>
                <w:color w:val="234200"/>
                <w:kern w:val="36"/>
                <w:sz w:val="40"/>
                <w:szCs w:val="40"/>
              </w:rPr>
              <w:t xml:space="preserve"> программа</w:t>
            </w:r>
          </w:p>
          <w:p w:rsidR="00F158B1" w:rsidRDefault="00F158B1" w:rsidP="00977C2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Comic Sans MS" w:hAnsi="Comic Sans MS" w:cs="Arial"/>
                <w:b/>
                <w:bCs/>
                <w:i/>
                <w:iCs/>
                <w:color w:val="234200"/>
                <w:kern w:val="36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 формированию элементарных математических представлений</w:t>
            </w:r>
          </w:p>
          <w:p w:rsidR="00F158B1" w:rsidRDefault="00F158B1" w:rsidP="00977C2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«</w:t>
            </w:r>
            <w:r w:rsidRPr="00F158B1">
              <w:rPr>
                <w:rFonts w:ascii="Comic Sans MS" w:hAnsi="Comic Sans MS" w:cs="Arial"/>
                <w:color w:val="000000"/>
                <w:sz w:val="40"/>
                <w:szCs w:val="40"/>
              </w:rPr>
              <w:t>Весёлый счёт</w:t>
            </w:r>
            <w:r>
              <w:rPr>
                <w:rFonts w:ascii="Arial" w:hAnsi="Arial" w:cs="Arial"/>
                <w:color w:val="000000"/>
              </w:rPr>
              <w:t>»</w:t>
            </w:r>
          </w:p>
          <w:p w:rsidR="000404CA" w:rsidRPr="00F158B1" w:rsidRDefault="00F158B1" w:rsidP="00977C2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(срок реализации - 3 года, возраст детей - 4-7 лет)</w:t>
            </w:r>
          </w:p>
          <w:p w:rsidR="000404CA" w:rsidRPr="00933228" w:rsidRDefault="00933228" w:rsidP="00977C21">
            <w:pPr>
              <w:spacing w:after="0" w:line="240" w:lineRule="auto"/>
              <w:ind w:left="37" w:right="37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  <w:t xml:space="preserve">Автор: </w:t>
            </w:r>
            <w:proofErr w:type="spellStart"/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  <w:t>Желкевская</w:t>
            </w:r>
            <w:proofErr w:type="spellEnd"/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  <w:t xml:space="preserve"> Н.В.</w:t>
            </w:r>
          </w:p>
          <w:p w:rsidR="000404CA" w:rsidRPr="00933228" w:rsidRDefault="00933228" w:rsidP="00977C21">
            <w:pPr>
              <w:spacing w:after="0" w:line="240" w:lineRule="auto"/>
              <w:ind w:left="37" w:right="37"/>
              <w:jc w:val="center"/>
              <w:outlineLvl w:val="0"/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  <w:t xml:space="preserve">                </w:t>
            </w:r>
            <w:r w:rsidR="00AD0617"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  <w:t xml:space="preserve">                             </w:t>
            </w: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  <w:t xml:space="preserve"> </w:t>
            </w:r>
            <w:r w:rsidR="00977C21"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  <w:t xml:space="preserve">               </w:t>
            </w: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234200"/>
                <w:kern w:val="36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404CA" w:rsidRPr="000404CA" w:rsidTr="00207A04">
        <w:trPr>
          <w:trHeight w:val="19"/>
          <w:tblCellSpacing w:w="0" w:type="dxa"/>
        </w:trPr>
        <w:tc>
          <w:tcPr>
            <w:tcW w:w="5000" w:type="pct"/>
            <w:shd w:val="clear" w:color="auto" w:fill="FFFFFF"/>
            <w:tcMar>
              <w:top w:w="56" w:type="dxa"/>
              <w:left w:w="0" w:type="dxa"/>
              <w:bottom w:w="56" w:type="dxa"/>
              <w:right w:w="281" w:type="dxa"/>
            </w:tcMar>
            <w:hideMark/>
          </w:tcPr>
          <w:tbl>
            <w:tblPr>
              <w:tblW w:w="0" w:type="auto"/>
              <w:jc w:val="right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8310"/>
              <w:gridCol w:w="126"/>
              <w:gridCol w:w="126"/>
            </w:tblGrid>
            <w:tr w:rsidR="000404CA" w:rsidRPr="000404CA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0404CA" w:rsidRPr="000404CA" w:rsidRDefault="00F158B1" w:rsidP="000404C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bookmarkStart w:id="0" w:name="top"/>
                  <w:bookmarkEnd w:id="0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75250" cy="2085443"/>
                        <wp:effectExtent l="19050" t="0" r="6350" b="0"/>
                        <wp:docPr id="26" name="Рисунок 25" descr="фигур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фигуры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5250" cy="2085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404CA" w:rsidRPr="000404CA" w:rsidRDefault="000404CA" w:rsidP="000404C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404CA" w:rsidRPr="000404CA" w:rsidRDefault="000404CA" w:rsidP="000404C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404CA" w:rsidRDefault="000404CA" w:rsidP="000404CA">
            <w:pPr>
              <w:spacing w:after="0" w:line="19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77C21" w:rsidRDefault="004E4A59" w:rsidP="00923325">
            <w:pPr>
              <w:spacing w:after="0" w:line="19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="00923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</w:t>
            </w:r>
          </w:p>
          <w:p w:rsidR="00977C21" w:rsidRDefault="00977C21" w:rsidP="00923325">
            <w:pPr>
              <w:spacing w:after="0" w:line="19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7C21" w:rsidRDefault="00977C21" w:rsidP="00923325">
            <w:pPr>
              <w:spacing w:after="0" w:line="19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7C21" w:rsidRDefault="00977C21" w:rsidP="00923325">
            <w:pPr>
              <w:spacing w:after="0" w:line="19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7C21" w:rsidRDefault="00977C21" w:rsidP="00923325">
            <w:pPr>
              <w:spacing w:after="0" w:line="19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7C21" w:rsidRDefault="00977C21" w:rsidP="00923325">
            <w:pPr>
              <w:spacing w:after="0" w:line="19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7C21" w:rsidRDefault="00977C21" w:rsidP="00923325">
            <w:pPr>
              <w:spacing w:after="0" w:line="19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F13" w:rsidRPr="000404CA" w:rsidRDefault="005E4F13" w:rsidP="00977C21">
            <w:pPr>
              <w:spacing w:after="0" w:line="19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</w:t>
            </w:r>
            <w:r w:rsidR="008E3B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F1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Узловая, 2023</w:t>
            </w:r>
            <w:r w:rsidRPr="005E4F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</w:tbl>
    <w:p w:rsidR="00207A04" w:rsidRDefault="00207A04">
      <w:r>
        <w:lastRenderedPageBreak/>
        <w:br w:type="page"/>
      </w:r>
    </w:p>
    <w:p w:rsidR="00126DAE" w:rsidRDefault="00126DAE" w:rsidP="00207A0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6DAE">
        <w:rPr>
          <w:rFonts w:ascii="Times New Roman" w:hAnsi="Times New Roman" w:cs="Times New Roman"/>
          <w:b/>
          <w:sz w:val="40"/>
          <w:szCs w:val="40"/>
        </w:rPr>
        <w:lastRenderedPageBreak/>
        <w:t>Оглавление</w:t>
      </w:r>
    </w:p>
    <w:p w:rsidR="00126DAE" w:rsidRDefault="00126DAE" w:rsidP="00126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1.ЦЕЛЕВОЙ РАЗДЕЛ……</w:t>
      </w:r>
      <w:r w:rsidR="004451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297544">
        <w:rPr>
          <w:rFonts w:ascii="Times New Roman" w:hAnsi="Times New Roman" w:cs="Times New Roman"/>
          <w:sz w:val="28"/>
          <w:szCs w:val="28"/>
        </w:rPr>
        <w:t>…</w:t>
      </w:r>
      <w:r w:rsidR="008023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445134" w:rsidRPr="00284619" w:rsidRDefault="00297544" w:rsidP="00126DAE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 </w:t>
      </w:r>
      <w:r w:rsidR="00126DAE" w:rsidRPr="00284619">
        <w:rPr>
          <w:rFonts w:ascii="Times New Roman" w:hAnsi="Times New Roman" w:cs="Times New Roman"/>
          <w:sz w:val="20"/>
          <w:szCs w:val="20"/>
        </w:rPr>
        <w:t>1.1</w:t>
      </w:r>
      <w:r w:rsidR="00802389" w:rsidRPr="00284619">
        <w:rPr>
          <w:rFonts w:ascii="Times New Roman" w:hAnsi="Times New Roman" w:cs="Times New Roman"/>
          <w:sz w:val="20"/>
          <w:szCs w:val="20"/>
        </w:rPr>
        <w:t>.</w:t>
      </w:r>
      <w:r w:rsidR="00126DAE" w:rsidRPr="00284619">
        <w:rPr>
          <w:rFonts w:ascii="Times New Roman" w:hAnsi="Times New Roman" w:cs="Times New Roman"/>
          <w:sz w:val="20"/>
          <w:szCs w:val="20"/>
        </w:rPr>
        <w:t xml:space="preserve"> </w:t>
      </w:r>
      <w:r w:rsidR="00445134" w:rsidRPr="00284619">
        <w:rPr>
          <w:rFonts w:ascii="Times New Roman" w:hAnsi="Times New Roman" w:cs="Times New Roman"/>
          <w:sz w:val="20"/>
          <w:szCs w:val="20"/>
        </w:rPr>
        <w:t>Пояснительная записка………………………………………………………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="00445134" w:rsidRPr="00284619">
        <w:rPr>
          <w:rFonts w:ascii="Times New Roman" w:hAnsi="Times New Roman" w:cs="Times New Roman"/>
          <w:sz w:val="20"/>
          <w:szCs w:val="20"/>
        </w:rPr>
        <w:t>……</w:t>
      </w:r>
      <w:r w:rsidRPr="00284619">
        <w:rPr>
          <w:rFonts w:ascii="Times New Roman" w:hAnsi="Times New Roman" w:cs="Times New Roman"/>
          <w:sz w:val="20"/>
          <w:szCs w:val="20"/>
        </w:rPr>
        <w:t>.</w:t>
      </w:r>
      <w:r w:rsidR="00445134" w:rsidRPr="00284619">
        <w:rPr>
          <w:rFonts w:ascii="Times New Roman" w:hAnsi="Times New Roman" w:cs="Times New Roman"/>
          <w:sz w:val="20"/>
          <w:szCs w:val="20"/>
        </w:rPr>
        <w:t>3</w:t>
      </w:r>
    </w:p>
    <w:p w:rsidR="00BB1C52" w:rsidRPr="00284619" w:rsidRDefault="00297544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 </w:t>
      </w:r>
      <w:r w:rsidR="00445134" w:rsidRPr="00284619">
        <w:rPr>
          <w:rFonts w:ascii="Times New Roman" w:hAnsi="Times New Roman" w:cs="Times New Roman"/>
          <w:sz w:val="20"/>
          <w:szCs w:val="20"/>
        </w:rPr>
        <w:t>1.2</w:t>
      </w:r>
      <w:r w:rsidR="00802389" w:rsidRPr="00284619">
        <w:rPr>
          <w:rFonts w:ascii="Times New Roman" w:hAnsi="Times New Roman" w:cs="Times New Roman"/>
          <w:sz w:val="20"/>
          <w:szCs w:val="20"/>
        </w:rPr>
        <w:t>. Цели и задачи программы………………………………………………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="00802389" w:rsidRPr="00284619">
        <w:rPr>
          <w:rFonts w:ascii="Times New Roman" w:hAnsi="Times New Roman" w:cs="Times New Roman"/>
          <w:sz w:val="20"/>
          <w:szCs w:val="20"/>
        </w:rPr>
        <w:t>…………4</w:t>
      </w:r>
    </w:p>
    <w:p w:rsidR="0093444E" w:rsidRPr="00284619" w:rsidRDefault="00297544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 </w:t>
      </w:r>
      <w:r w:rsidR="00BB1C52" w:rsidRPr="00284619">
        <w:rPr>
          <w:rFonts w:ascii="Times New Roman" w:hAnsi="Times New Roman" w:cs="Times New Roman"/>
          <w:sz w:val="20"/>
          <w:szCs w:val="20"/>
        </w:rPr>
        <w:t>1.3. Возраст детей участвующих в реализации программы………………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="00BB1C52" w:rsidRPr="00284619">
        <w:rPr>
          <w:rFonts w:ascii="Times New Roman" w:hAnsi="Times New Roman" w:cs="Times New Roman"/>
          <w:sz w:val="20"/>
          <w:szCs w:val="20"/>
        </w:rPr>
        <w:t>………</w:t>
      </w:r>
      <w:r w:rsidR="0093444E" w:rsidRPr="00284619">
        <w:rPr>
          <w:rFonts w:ascii="Times New Roman" w:hAnsi="Times New Roman" w:cs="Times New Roman"/>
          <w:sz w:val="20"/>
          <w:szCs w:val="20"/>
        </w:rPr>
        <w:t>…4</w:t>
      </w:r>
    </w:p>
    <w:p w:rsidR="0093444E" w:rsidRPr="00284619" w:rsidRDefault="00297544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 </w:t>
      </w:r>
      <w:r w:rsidR="0093444E" w:rsidRPr="00284619">
        <w:rPr>
          <w:rFonts w:ascii="Times New Roman" w:hAnsi="Times New Roman" w:cs="Times New Roman"/>
          <w:sz w:val="20"/>
          <w:szCs w:val="20"/>
        </w:rPr>
        <w:t xml:space="preserve">1.4. </w:t>
      </w:r>
      <w:r w:rsidRPr="00284619">
        <w:rPr>
          <w:rFonts w:ascii="Times New Roman" w:hAnsi="Times New Roman" w:cs="Times New Roman"/>
          <w:sz w:val="20"/>
          <w:szCs w:val="20"/>
        </w:rPr>
        <w:t>Формы  занятий………………………………………………………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Pr="00284619">
        <w:rPr>
          <w:rFonts w:ascii="Times New Roman" w:hAnsi="Times New Roman" w:cs="Times New Roman"/>
          <w:sz w:val="20"/>
          <w:szCs w:val="20"/>
        </w:rPr>
        <w:t>…………….5</w:t>
      </w:r>
    </w:p>
    <w:p w:rsidR="00297544" w:rsidRDefault="00297544" w:rsidP="00BB1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СОДЕРЖАТЕЛЬНЫЙ РАЗДЕЛ………………………………</w:t>
      </w:r>
      <w:r w:rsidR="00284619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………….6</w:t>
      </w:r>
    </w:p>
    <w:p w:rsidR="00297544" w:rsidRPr="00284619" w:rsidRDefault="00297544" w:rsidP="00BB1C5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84619">
        <w:rPr>
          <w:rFonts w:ascii="Times New Roman" w:hAnsi="Times New Roman" w:cs="Times New Roman"/>
          <w:sz w:val="20"/>
          <w:szCs w:val="20"/>
        </w:rPr>
        <w:t>Учебно-тематический план</w:t>
      </w:r>
      <w:r w:rsidR="00C374C8" w:rsidRPr="00284619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="00C374C8" w:rsidRPr="00284619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="00C374C8" w:rsidRPr="00284619">
        <w:rPr>
          <w:rFonts w:ascii="Times New Roman" w:hAnsi="Times New Roman" w:cs="Times New Roman"/>
          <w:sz w:val="20"/>
          <w:szCs w:val="20"/>
        </w:rPr>
        <w:t>1-й год обучения  от 4 до 5 лет)………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="00C374C8" w:rsidRPr="00284619">
        <w:rPr>
          <w:rFonts w:ascii="Times New Roman" w:hAnsi="Times New Roman" w:cs="Times New Roman"/>
          <w:sz w:val="20"/>
          <w:szCs w:val="20"/>
        </w:rPr>
        <w:t>……………..8</w:t>
      </w:r>
    </w:p>
    <w:p w:rsidR="00C374C8" w:rsidRPr="00284619" w:rsidRDefault="00C374C8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 Ожидаемые результаты…………………………………………………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Pr="00284619">
        <w:rPr>
          <w:rFonts w:ascii="Times New Roman" w:hAnsi="Times New Roman" w:cs="Times New Roman"/>
          <w:sz w:val="20"/>
          <w:szCs w:val="20"/>
        </w:rPr>
        <w:t>……………...8</w:t>
      </w:r>
    </w:p>
    <w:p w:rsidR="00C374C8" w:rsidRPr="00284619" w:rsidRDefault="00C374C8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 Учебно-тематический план  </w:t>
      </w:r>
      <w:proofErr w:type="gramStart"/>
      <w:r w:rsidRPr="00284619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284619">
        <w:rPr>
          <w:rFonts w:ascii="Times New Roman" w:hAnsi="Times New Roman" w:cs="Times New Roman"/>
          <w:sz w:val="20"/>
          <w:szCs w:val="20"/>
        </w:rPr>
        <w:t>2-й год обучения  от 5 до 6 лет )……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</w:t>
      </w:r>
      <w:r w:rsidRPr="00284619">
        <w:rPr>
          <w:rFonts w:ascii="Times New Roman" w:hAnsi="Times New Roman" w:cs="Times New Roman"/>
          <w:sz w:val="20"/>
          <w:szCs w:val="20"/>
        </w:rPr>
        <w:t>…………………………….9</w:t>
      </w:r>
    </w:p>
    <w:p w:rsidR="00C374C8" w:rsidRPr="00284619" w:rsidRDefault="00C374C8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 Учебно-тематический план  </w:t>
      </w:r>
      <w:proofErr w:type="gramStart"/>
      <w:r w:rsidRPr="00284619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284619">
        <w:rPr>
          <w:rFonts w:ascii="Times New Roman" w:hAnsi="Times New Roman" w:cs="Times New Roman"/>
          <w:sz w:val="20"/>
          <w:szCs w:val="20"/>
        </w:rPr>
        <w:t>3-й год обучения  от 6 до 7 лет</w:t>
      </w:r>
      <w:r w:rsidR="00284619" w:rsidRPr="00284619">
        <w:rPr>
          <w:rFonts w:ascii="Times New Roman" w:hAnsi="Times New Roman" w:cs="Times New Roman"/>
          <w:sz w:val="20"/>
          <w:szCs w:val="20"/>
        </w:rPr>
        <w:t xml:space="preserve"> )………</w:t>
      </w:r>
      <w:r w:rsidRPr="00284619">
        <w:rPr>
          <w:rFonts w:ascii="Times New Roman" w:hAnsi="Times New Roman" w:cs="Times New Roman"/>
          <w:sz w:val="20"/>
          <w:szCs w:val="20"/>
        </w:rPr>
        <w:t>……………………………13</w:t>
      </w:r>
    </w:p>
    <w:p w:rsidR="000D000A" w:rsidRPr="00284619" w:rsidRDefault="000D000A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>Содержание программы……………………………………………………………………………....…15</w:t>
      </w:r>
    </w:p>
    <w:p w:rsidR="000D000A" w:rsidRPr="00284619" w:rsidRDefault="000D000A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>Первый год обучения</w:t>
      </w:r>
    </w:p>
    <w:p w:rsidR="000D000A" w:rsidRPr="00284619" w:rsidRDefault="000D000A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1.Количество счёт…..........................................................................................</w:t>
      </w:r>
      <w:r w:rsidR="00284619" w:rsidRPr="00284619">
        <w:rPr>
          <w:rFonts w:ascii="Times New Roman" w:hAnsi="Times New Roman" w:cs="Times New Roman"/>
          <w:sz w:val="20"/>
          <w:szCs w:val="20"/>
        </w:rPr>
        <w:t>.....................</w:t>
      </w:r>
      <w:r w:rsidRPr="00284619">
        <w:rPr>
          <w:rFonts w:ascii="Times New Roman" w:hAnsi="Times New Roman" w:cs="Times New Roman"/>
          <w:sz w:val="20"/>
          <w:szCs w:val="20"/>
        </w:rPr>
        <w:t>................15</w:t>
      </w:r>
    </w:p>
    <w:p w:rsidR="000D000A" w:rsidRPr="00284619" w:rsidRDefault="000D000A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2.Величина…....................................................................................................</w:t>
      </w:r>
      <w:r w:rsidR="00284619" w:rsidRPr="00284619">
        <w:rPr>
          <w:rFonts w:ascii="Times New Roman" w:hAnsi="Times New Roman" w:cs="Times New Roman"/>
          <w:sz w:val="20"/>
          <w:szCs w:val="20"/>
        </w:rPr>
        <w:t>.....................</w:t>
      </w:r>
      <w:r w:rsidRPr="00284619">
        <w:rPr>
          <w:rFonts w:ascii="Times New Roman" w:hAnsi="Times New Roman" w:cs="Times New Roman"/>
          <w:sz w:val="20"/>
          <w:szCs w:val="20"/>
        </w:rPr>
        <w:t>..................15</w:t>
      </w:r>
    </w:p>
    <w:p w:rsidR="000D000A" w:rsidRPr="00284619" w:rsidRDefault="000D000A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3. Форма…...................................................................................................</w:t>
      </w:r>
      <w:r w:rsidR="00284619" w:rsidRPr="00284619">
        <w:rPr>
          <w:rFonts w:ascii="Times New Roman" w:hAnsi="Times New Roman" w:cs="Times New Roman"/>
          <w:sz w:val="20"/>
          <w:szCs w:val="20"/>
        </w:rPr>
        <w:t>......................</w:t>
      </w:r>
      <w:r w:rsidRPr="00284619">
        <w:rPr>
          <w:rFonts w:ascii="Times New Roman" w:hAnsi="Times New Roman" w:cs="Times New Roman"/>
          <w:sz w:val="20"/>
          <w:szCs w:val="20"/>
        </w:rPr>
        <w:t>.......................15</w:t>
      </w:r>
    </w:p>
    <w:p w:rsidR="000D000A" w:rsidRPr="00284619" w:rsidRDefault="000D000A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4. Ориентировка в пространстве…...……………………………………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Pr="00284619">
        <w:rPr>
          <w:rFonts w:ascii="Times New Roman" w:hAnsi="Times New Roman" w:cs="Times New Roman"/>
          <w:sz w:val="20"/>
          <w:szCs w:val="20"/>
        </w:rPr>
        <w:t>………………15</w:t>
      </w:r>
    </w:p>
    <w:p w:rsidR="00284619" w:rsidRPr="00284619" w:rsidRDefault="00284619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5. Ориентировка во времени……………………………………………………………………...…….15</w:t>
      </w:r>
    </w:p>
    <w:p w:rsidR="009B3C64" w:rsidRPr="00284619" w:rsidRDefault="000D000A" w:rsidP="00BB1C52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>Ожидаемые результаты ……………………..…………………………………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Pr="00284619">
        <w:rPr>
          <w:rFonts w:ascii="Times New Roman" w:hAnsi="Times New Roman" w:cs="Times New Roman"/>
          <w:sz w:val="20"/>
          <w:szCs w:val="20"/>
        </w:rPr>
        <w:t>…………..1</w:t>
      </w:r>
      <w:r w:rsidR="00102E6F" w:rsidRPr="00284619">
        <w:rPr>
          <w:rFonts w:ascii="Times New Roman" w:hAnsi="Times New Roman" w:cs="Times New Roman"/>
          <w:sz w:val="20"/>
          <w:szCs w:val="20"/>
        </w:rPr>
        <w:t>5</w:t>
      </w:r>
    </w:p>
    <w:p w:rsidR="009B3C64" w:rsidRPr="00284619" w:rsidRDefault="009B3C64" w:rsidP="009B3C64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>Второй  год обучения</w:t>
      </w:r>
    </w:p>
    <w:p w:rsidR="009B3C64" w:rsidRPr="00284619" w:rsidRDefault="009B3C64" w:rsidP="009B3C64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1.Количество счёт…............................................................................</w:t>
      </w:r>
      <w:r w:rsidR="00284619" w:rsidRPr="00284619">
        <w:rPr>
          <w:rFonts w:ascii="Times New Roman" w:hAnsi="Times New Roman" w:cs="Times New Roman"/>
          <w:sz w:val="20"/>
          <w:szCs w:val="20"/>
        </w:rPr>
        <w:t>.....................................................17</w:t>
      </w:r>
    </w:p>
    <w:p w:rsidR="009B3C64" w:rsidRPr="00284619" w:rsidRDefault="009B3C64" w:rsidP="009B3C64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2.Величина…...................................................................................................</w:t>
      </w:r>
      <w:r w:rsidR="00284619" w:rsidRPr="00284619">
        <w:rPr>
          <w:rFonts w:ascii="Times New Roman" w:hAnsi="Times New Roman" w:cs="Times New Roman"/>
          <w:sz w:val="20"/>
          <w:szCs w:val="20"/>
        </w:rPr>
        <w:t>.......................</w:t>
      </w:r>
      <w:r w:rsidRPr="00284619">
        <w:rPr>
          <w:rFonts w:ascii="Times New Roman" w:hAnsi="Times New Roman" w:cs="Times New Roman"/>
          <w:sz w:val="20"/>
          <w:szCs w:val="20"/>
        </w:rPr>
        <w:t>...................</w:t>
      </w:r>
      <w:r w:rsidR="00284619" w:rsidRPr="00284619">
        <w:rPr>
          <w:rFonts w:ascii="Times New Roman" w:hAnsi="Times New Roman" w:cs="Times New Roman"/>
          <w:sz w:val="20"/>
          <w:szCs w:val="20"/>
        </w:rPr>
        <w:t>17</w:t>
      </w:r>
    </w:p>
    <w:p w:rsidR="009B3C64" w:rsidRPr="00284619" w:rsidRDefault="009B3C64" w:rsidP="009B3C64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3. Форма…......................................................................................................</w:t>
      </w:r>
      <w:r w:rsidR="00284619" w:rsidRPr="00284619">
        <w:rPr>
          <w:rFonts w:ascii="Times New Roman" w:hAnsi="Times New Roman" w:cs="Times New Roman"/>
          <w:sz w:val="20"/>
          <w:szCs w:val="20"/>
        </w:rPr>
        <w:t>.......................</w:t>
      </w:r>
      <w:r w:rsidRPr="00284619">
        <w:rPr>
          <w:rFonts w:ascii="Times New Roman" w:hAnsi="Times New Roman" w:cs="Times New Roman"/>
          <w:sz w:val="20"/>
          <w:szCs w:val="20"/>
        </w:rPr>
        <w:t>....................</w:t>
      </w:r>
      <w:r w:rsidR="00284619" w:rsidRPr="00284619">
        <w:rPr>
          <w:rFonts w:ascii="Times New Roman" w:hAnsi="Times New Roman" w:cs="Times New Roman"/>
          <w:sz w:val="20"/>
          <w:szCs w:val="20"/>
        </w:rPr>
        <w:t>17</w:t>
      </w:r>
    </w:p>
    <w:p w:rsidR="009B3C64" w:rsidRPr="00284619" w:rsidRDefault="009B3C64" w:rsidP="009B3C64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4. Ориентировка в пространстве…...………………………………………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Pr="00284619">
        <w:rPr>
          <w:rFonts w:ascii="Times New Roman" w:hAnsi="Times New Roman" w:cs="Times New Roman"/>
          <w:sz w:val="20"/>
          <w:szCs w:val="20"/>
        </w:rPr>
        <w:t>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17</w:t>
      </w:r>
    </w:p>
    <w:p w:rsidR="00284619" w:rsidRPr="00284619" w:rsidRDefault="009B3C64" w:rsidP="009B3C64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>Ожидаемые результаты ……………………..………………………………</w:t>
      </w:r>
      <w:r w:rsidR="00284619"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Pr="00284619">
        <w:rPr>
          <w:rFonts w:ascii="Times New Roman" w:hAnsi="Times New Roman" w:cs="Times New Roman"/>
          <w:sz w:val="20"/>
          <w:szCs w:val="20"/>
        </w:rPr>
        <w:t>……………..</w:t>
      </w:r>
      <w:r w:rsidR="00284619" w:rsidRPr="00284619">
        <w:rPr>
          <w:rFonts w:ascii="Times New Roman" w:hAnsi="Times New Roman" w:cs="Times New Roman"/>
          <w:sz w:val="20"/>
          <w:szCs w:val="20"/>
        </w:rPr>
        <w:t>17</w:t>
      </w:r>
    </w:p>
    <w:p w:rsidR="00284619" w:rsidRPr="00284619" w:rsidRDefault="00284619" w:rsidP="00284619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>Третий  год обучения</w:t>
      </w:r>
    </w:p>
    <w:p w:rsidR="00284619" w:rsidRPr="00284619" w:rsidRDefault="00284619" w:rsidP="00284619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1.Количество счёт….................................................................................................................................18</w:t>
      </w:r>
    </w:p>
    <w:p w:rsidR="00284619" w:rsidRPr="00284619" w:rsidRDefault="00284619" w:rsidP="00284619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2.Величина….............................................................................................................................................18</w:t>
      </w:r>
    </w:p>
    <w:p w:rsidR="00284619" w:rsidRPr="00284619" w:rsidRDefault="00284619" w:rsidP="00284619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3. Форма….................................................................................................................................................1</w:t>
      </w:r>
      <w:r>
        <w:rPr>
          <w:rFonts w:ascii="Times New Roman" w:hAnsi="Times New Roman" w:cs="Times New Roman"/>
          <w:sz w:val="20"/>
          <w:szCs w:val="20"/>
        </w:rPr>
        <w:t>8</w:t>
      </w:r>
    </w:p>
    <w:p w:rsidR="00284619" w:rsidRPr="00284619" w:rsidRDefault="00284619" w:rsidP="00284619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t xml:space="preserve">   4. Ориентировка в пространстве…...……………………………………………………..……………1</w:t>
      </w:r>
      <w:r>
        <w:rPr>
          <w:rFonts w:ascii="Times New Roman" w:hAnsi="Times New Roman" w:cs="Times New Roman"/>
          <w:sz w:val="20"/>
          <w:szCs w:val="20"/>
        </w:rPr>
        <w:t>8</w:t>
      </w:r>
    </w:p>
    <w:p w:rsidR="00F711B6" w:rsidRDefault="00284619" w:rsidP="00284619">
      <w:pPr>
        <w:rPr>
          <w:rFonts w:ascii="Times New Roman" w:hAnsi="Times New Roman" w:cs="Times New Roman"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lastRenderedPageBreak/>
        <w:t>Ожидаемые результаты ……………………..……………………………………………..……………..1</w:t>
      </w:r>
      <w:r>
        <w:rPr>
          <w:rFonts w:ascii="Times New Roman" w:hAnsi="Times New Roman" w:cs="Times New Roman"/>
          <w:sz w:val="20"/>
          <w:szCs w:val="20"/>
        </w:rPr>
        <w:t>8</w:t>
      </w:r>
    </w:p>
    <w:p w:rsidR="00F711B6" w:rsidRDefault="00F711B6" w:rsidP="002846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МЕТОДИЧЕСКОЕ ОБЕСПЕЧЕНИЕ…………………………………………………………………….20</w:t>
      </w:r>
    </w:p>
    <w:p w:rsidR="00F711B6" w:rsidRDefault="00F711B6" w:rsidP="002846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F711B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8"/>
          <w:szCs w:val="28"/>
        </w:rPr>
        <w:t>ОРГАНИЗАЦИОННЫЙ РАЗДЕЛ……………………………………..</w:t>
      </w:r>
      <w:r>
        <w:rPr>
          <w:rFonts w:ascii="Times New Roman" w:hAnsi="Times New Roman" w:cs="Times New Roman"/>
          <w:sz w:val="20"/>
          <w:szCs w:val="20"/>
        </w:rPr>
        <w:t>25</w:t>
      </w:r>
    </w:p>
    <w:p w:rsidR="00F711B6" w:rsidRPr="00F711B6" w:rsidRDefault="00F711B6" w:rsidP="002846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1.1. Библиографический список………………………………………………………………………...</w:t>
      </w:r>
    </w:p>
    <w:p w:rsidR="00207A04" w:rsidRPr="00284619" w:rsidRDefault="00207A04" w:rsidP="00284619">
      <w:pPr>
        <w:rPr>
          <w:rFonts w:ascii="Times New Roman" w:hAnsi="Times New Roman" w:cs="Times New Roman"/>
          <w:b/>
          <w:sz w:val="20"/>
          <w:szCs w:val="20"/>
        </w:rPr>
      </w:pPr>
      <w:r w:rsidRPr="0028461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4869" w:type="pct"/>
        <w:tblCellSpacing w:w="0" w:type="dxa"/>
        <w:tblInd w:w="18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80"/>
        <w:gridCol w:w="568"/>
      </w:tblGrid>
      <w:tr w:rsidR="00527FB7" w:rsidRPr="000404CA" w:rsidTr="0093444E">
        <w:trPr>
          <w:trHeight w:val="31680"/>
          <w:tblCellSpacing w:w="0" w:type="dxa"/>
        </w:trPr>
        <w:tc>
          <w:tcPr>
            <w:tcW w:w="4733" w:type="pct"/>
            <w:shd w:val="clear" w:color="auto" w:fill="FFFFFF"/>
            <w:tcMar>
              <w:top w:w="0" w:type="dxa"/>
              <w:left w:w="187" w:type="dxa"/>
              <w:bottom w:w="0" w:type="dxa"/>
              <w:right w:w="187" w:type="dxa"/>
            </w:tcMar>
            <w:hideMark/>
          </w:tcPr>
          <w:p w:rsidR="00687D4A" w:rsidRDefault="00687D4A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1.ЦЕЛЕВОЙ РАЗДЕЛ</w:t>
            </w:r>
          </w:p>
          <w:p w:rsidR="00687D4A" w:rsidRDefault="00687D4A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158B1" w:rsidRPr="009B3C64" w:rsidRDefault="00F158B1" w:rsidP="009B3C64">
            <w:pPr>
              <w:pStyle w:val="a5"/>
              <w:numPr>
                <w:ilvl w:val="1"/>
                <w:numId w:val="106"/>
              </w:numPr>
              <w:shd w:val="clear" w:color="auto" w:fill="FFFFFF"/>
              <w:spacing w:after="171"/>
              <w:rPr>
                <w:rFonts w:ascii="Arial" w:hAnsi="Arial" w:cs="Arial"/>
                <w:color w:val="000000"/>
              </w:rPr>
            </w:pPr>
            <w:r w:rsidRPr="009B3C64">
              <w:rPr>
                <w:rFonts w:ascii="Arial" w:hAnsi="Arial" w:cs="Arial"/>
                <w:b/>
                <w:bCs/>
                <w:color w:val="000000"/>
              </w:rPr>
              <w:t>ПОЯСНИТЕЛЬНАЯ ЗАПИСКА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Математика зарождалась в древности из попыток человека постичь законы мироздания. Нет, не подсчет прибыли и убытков занимал умы великих ученых, которые заложили фундамент этой титулованной </w:t>
            </w:r>
            <w:r w:rsidR="009B3C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царицы</w:t>
            </w:r>
            <w:r w:rsidR="009B3C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науки. Они пытались постичь законы гармонии, понять не только смысл, но и архитектуру творения.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Как и великому ученому ребенку не интересно подсчитывать. Для него математика </w:t>
            </w:r>
            <w:r w:rsidR="009B3C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это тоже одно особое тридевятое царство, тридесятое государство. Ребёнок легко путешествует по разным мирам, созданным воображением человека. Сказка </w:t>
            </w:r>
            <w:r w:rsidR="009B3C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это его стихия. Но ведь математика </w:t>
            </w:r>
            <w:r w:rsidR="009B3C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это тоже особая выдумка, без обмана. Это мир идей. Этот мир существует объективно. Ведь существует реально и объективно наше настроение, усталость или вдохновение, наши мысли, наша любовь. Их нельзя потрогать руками как стол или вазу, но они существуют.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Ребенок хорошо умеет отличать мир сказки от мира бытовой жизни. Также он может отличать мир математики самой по себе от мира физических предметов. Число 5 может проявить себя в виде 5 яблок, 5 пальцев, монетки в 5 рублей. В виде возраста 5 лет или отметки в дневнике. В </w:t>
            </w:r>
            <w:proofErr w:type="gramStart"/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тысячах других явлений</w:t>
            </w:r>
            <w:proofErr w:type="gramEnd"/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окружающего мира можно найти проявление этого числа. Но само число не сводимо к кучке яблок или пальцам руки. Фиксирование внимания ребенка исключительно на количественной характеристике числа не правомерно и затруднит впоследствии формирование абстрактной идеи числа.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Именно поэтому с детьми следует говорить о математике как об особом мире, который существует, прежде всего, в сознании людей. В этом случае задача педагога упрощается: ему нужно лишь стать для ребенка проводником в этот мир и рассказать ему о законах существования чисел и фигур.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методике работы с детьми дошкольного возраста очень важно следовать принципу единства аффекта и интеллекта, сформулированному </w:t>
            </w:r>
            <w:proofErr w:type="spellStart"/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Выготским</w:t>
            </w:r>
            <w:proofErr w:type="spellEnd"/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Л.С; поэтому нужно обращать внимание детей на проявления числа или формы в мире, которые интересны или красивы и не случайны. Число лепестков каждого цветка, форма раковины моллюсков определенного вида, композиционное построение живописи – везде мы можем найти числа и фигуры, соединив знания о них с восхищением или удивление в опыте ребенка.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Программа модифицированная, социально-педагогической направленности. В основу этой программы положена программа </w:t>
            </w:r>
            <w:r w:rsidR="009B3C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 рождения до школы</w:t>
            </w:r>
            <w:r w:rsidR="009B3C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Примерная основная образовательная программа дошкольного образования под редакцией </w:t>
            </w:r>
            <w:proofErr w:type="spellStart"/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Н.Е.Вераксы</w:t>
            </w:r>
            <w:proofErr w:type="spellEnd"/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Т.С.Комаровой, М.А.Васильевой. Москва, 2015. Данная программа разработана на основе ФГОС </w:t>
            </w:r>
            <w:proofErr w:type="gramStart"/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Общеобразовательная дополнительная программа по формированию элементарных математических представлений « Весёлый счёт» находит своё место в образовательной области «Познавательное развитие».</w:t>
            </w:r>
          </w:p>
          <w:p w:rsid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Программный материал для учащихся старшего дошкольного возраста в условиях школы раннего развития детей и специфики учреждения дополнительного образования (технической направленности) был модифицирован за счет увеличения часов. По программе </w:t>
            </w:r>
            <w:r w:rsidR="009B3C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 рождения до школы</w:t>
            </w:r>
            <w:r w:rsidR="009B3C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у детей 5-6 лет ФЭМП запланировано 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 раз в неделю, а в программе «Весёлый счёт» - 2 раза в неделю.</w:t>
            </w:r>
          </w:p>
          <w:p w:rsidR="00802389" w:rsidRDefault="00687D4A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1.2. ЦЕЛИ И ЗАДАЧИ</w:t>
            </w:r>
          </w:p>
          <w:p w:rsidR="00802389" w:rsidRPr="00F158B1" w:rsidRDefault="00802389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создание условий для формирования элементарных математических представлений у обучающихся от 4 до 7 лет через игровые упражнения.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Реализация данной цели решается посредством следующих </w:t>
            </w:r>
            <w:r w:rsidRPr="00F158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задач</w:t>
            </w: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задачи:</w:t>
            </w:r>
          </w:p>
          <w:p w:rsidR="00F158B1" w:rsidRPr="00F158B1" w:rsidRDefault="00F158B1" w:rsidP="00207A04">
            <w:pPr>
              <w:numPr>
                <w:ilvl w:val="0"/>
                <w:numId w:val="1"/>
              </w:num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Формирование элементарных математических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Развивающие задачи:</w:t>
            </w:r>
          </w:p>
          <w:p w:rsidR="00F158B1" w:rsidRPr="00F158B1" w:rsidRDefault="00F158B1" w:rsidP="00207A04">
            <w:pPr>
              <w:numPr>
                <w:ilvl w:val="0"/>
                <w:numId w:val="2"/>
              </w:num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Развитие интеллектуальных способностей детей (внимания, образного и логического мышления, творческих способностей, фантазии, воображения и математической речи).</w:t>
            </w:r>
          </w:p>
          <w:p w:rsidR="00F158B1" w:rsidRPr="00F158B1" w:rsidRDefault="00F158B1" w:rsidP="00207A04">
            <w:pPr>
              <w:numPr>
                <w:ilvl w:val="0"/>
                <w:numId w:val="2"/>
              </w:num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Развитие познавательных интересов.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Воспитательные задачи:</w:t>
            </w:r>
          </w:p>
          <w:p w:rsidR="00F158B1" w:rsidRPr="00F158B1" w:rsidRDefault="00F158B1" w:rsidP="00207A04">
            <w:pPr>
              <w:numPr>
                <w:ilvl w:val="0"/>
                <w:numId w:val="3"/>
              </w:num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Воспитание культуры поведения, умения слушать педагога и сверстников.</w:t>
            </w:r>
          </w:p>
          <w:p w:rsidR="00F158B1" w:rsidRDefault="00F158B1" w:rsidP="00207A04">
            <w:pPr>
              <w:numPr>
                <w:ilvl w:val="0"/>
                <w:numId w:val="3"/>
              </w:num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Формирование мотивации учения, приемов умственных действий.</w:t>
            </w:r>
          </w:p>
          <w:p w:rsidR="00687D4A" w:rsidRPr="00F158B1" w:rsidRDefault="00297544" w:rsidP="00297544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1.3. ВОЗРАСТ ДЕТЕЙ УЧАСТВУЮЩИХ В РЕАЛИЗАЦИИ ПРОГРАММЫ</w:t>
            </w:r>
          </w:p>
          <w:p w:rsidR="00F158B1" w:rsidRPr="00687D4A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687D4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Программа выстроена с учётом возрастных особенностей детей.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 детей 4-5 года жизни предназначена программа, особенностью которой является ознакомление с основными понятиями, отношениями, знакомство с количественным, порядковым и обратным счётом.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 учащихся от 5 до 6 лет предназначена программа, раскрывающая более полно те знания, которые были приобретены ранее. Дети учатся создавать множества по заданному числу, отсчитывать определенное количество предметов, получают элементарные представления о натуральном ряде чисел, усваивают особенности геометрических фигур. Большое внимание уделяется развитию речи детей, активизации словаря.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 детей 6-7 года жизни программа призвана сформировать знания о числах и цифрах первого десятка. Очень важный момент в подготовке детей к вычислительной деятельности - это понимание состава числа.</w:t>
            </w:r>
          </w:p>
          <w:p w:rsid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Период освоения программы "Весёлый счёт" – 3 года. Возраст обучаемых 4 – 7 лет. </w:t>
            </w:r>
          </w:p>
          <w:p w:rsidR="00687D4A" w:rsidRPr="00F158B1" w:rsidRDefault="00687D4A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Время занятий по программе для детей: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- 4-5 лет (1 раз в неделю 1 час, всего в год 36 часов);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- 5-6 лет (2 раза в неделю по 2 часа, всего в год72 часа);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- 6-7 лет (2 раза в неделю по 2 часа, всего72 часа).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Содержание всех четырёх программ предусматривает разделы (блоки):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количество;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величина;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форма;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ориентировка в пространстве;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ориентировка во времени.</w:t>
            </w:r>
          </w:p>
          <w:p w:rsid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Разделы изучаются комплексно. Количество и счет изучаются на каждом занятии, а остальные разделы чередуются.</w:t>
            </w:r>
          </w:p>
          <w:p w:rsidR="00297544" w:rsidRDefault="00297544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97544" w:rsidRDefault="00297544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1.4. ФОРМЫ ЗАНЯТИЙ</w:t>
            </w:r>
          </w:p>
          <w:p w:rsidR="00297544" w:rsidRPr="00F158B1" w:rsidRDefault="00297544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Формы организации занятий: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демонстрационные опыты;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театрализация с математическим содержанием;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комбинированные занятия;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интегрированные занятия;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занятия-сказки;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занятия-путешествия.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Большинство методов и приемов обучения, используемых педагогом при проведении занятий, предполагает речевую активность, как самого педагога, так и ответную детей.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Соответствие речевой динамики возрастным особенностям является важным фактором комфортного самочувствия ребенка на занятиях и эффективности процесса обучения.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Таблица 1</w:t>
            </w: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Формы аттестации учащихся</w:t>
            </w:r>
          </w:p>
          <w:tbl>
            <w:tblPr>
              <w:tblW w:w="9585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375"/>
              <w:gridCol w:w="2409"/>
              <w:gridCol w:w="2409"/>
              <w:gridCol w:w="2392"/>
            </w:tblGrid>
            <w:tr w:rsidR="00F158B1" w:rsidRPr="00F158B1" w:rsidTr="00F158B1">
              <w:tc>
                <w:tcPr>
                  <w:tcW w:w="2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Входящая</w:t>
                  </w:r>
                </w:p>
              </w:tc>
              <w:tc>
                <w:tcPr>
                  <w:tcW w:w="21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Промежуточная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Итоговая</w:t>
                  </w:r>
                </w:p>
              </w:tc>
            </w:tr>
            <w:tr w:rsidR="00F158B1" w:rsidRPr="00F158B1" w:rsidTr="00F158B1">
              <w:tc>
                <w:tcPr>
                  <w:tcW w:w="2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Перый</w:t>
                  </w:r>
                  <w:proofErr w:type="spellEnd"/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год обучения</w:t>
                  </w:r>
                </w:p>
              </w:tc>
              <w:tc>
                <w:tcPr>
                  <w:tcW w:w="21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Практические задания</w:t>
                  </w:r>
                </w:p>
              </w:tc>
              <w:tc>
                <w:tcPr>
                  <w:tcW w:w="21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Практические задания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Практические задания</w:t>
                  </w:r>
                </w:p>
              </w:tc>
            </w:tr>
            <w:tr w:rsidR="00F158B1" w:rsidRPr="00F158B1" w:rsidTr="00F158B1">
              <w:tc>
                <w:tcPr>
                  <w:tcW w:w="2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Второй год обучения</w:t>
                  </w:r>
                </w:p>
              </w:tc>
              <w:tc>
                <w:tcPr>
                  <w:tcW w:w="21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---</w:t>
                  </w:r>
                </w:p>
              </w:tc>
              <w:tc>
                <w:tcPr>
                  <w:tcW w:w="21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Практические задания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Практические задания</w:t>
                  </w:r>
                </w:p>
              </w:tc>
            </w:tr>
            <w:tr w:rsidR="00F158B1" w:rsidRPr="00F158B1" w:rsidTr="00F158B1">
              <w:tc>
                <w:tcPr>
                  <w:tcW w:w="2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Третий год обучения</w:t>
                  </w:r>
                </w:p>
              </w:tc>
              <w:tc>
                <w:tcPr>
                  <w:tcW w:w="21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---</w:t>
                  </w:r>
                </w:p>
              </w:tc>
              <w:tc>
                <w:tcPr>
                  <w:tcW w:w="21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Практические задания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158B1" w:rsidRPr="00F158B1" w:rsidRDefault="00F158B1" w:rsidP="00F158B1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58B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Практические задания</w:t>
                  </w:r>
                </w:p>
              </w:tc>
            </w:tr>
          </w:tbl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923325" w:rsidRDefault="00923325" w:rsidP="00F158B1">
            <w:pPr>
              <w:shd w:val="clear" w:color="auto" w:fill="FFFFFF"/>
              <w:spacing w:after="171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58B1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Таблица 2</w:t>
            </w:r>
          </w:p>
          <w:p w:rsidR="00923325" w:rsidRPr="00923325" w:rsidRDefault="00923325" w:rsidP="00923325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программного материала по часам</w:t>
            </w:r>
          </w:p>
          <w:tbl>
            <w:tblPr>
              <w:tblW w:w="9660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740"/>
              <w:gridCol w:w="4167"/>
              <w:gridCol w:w="1426"/>
              <w:gridCol w:w="1426"/>
              <w:gridCol w:w="1901"/>
            </w:tblGrid>
            <w:tr w:rsidR="00923325" w:rsidRPr="00923325" w:rsidTr="00923325">
              <w:tc>
                <w:tcPr>
                  <w:tcW w:w="54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  <w:proofErr w:type="spellStart"/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п\</w:t>
                  </w:r>
                  <w:proofErr w:type="gramStart"/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394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Программный материал</w:t>
                  </w:r>
                </w:p>
              </w:tc>
              <w:tc>
                <w:tcPr>
                  <w:tcW w:w="450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Количество часов</w:t>
                  </w:r>
                </w:p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на детские объединения</w:t>
                  </w:r>
                </w:p>
              </w:tc>
            </w:tr>
            <w:tr w:rsidR="00923325" w:rsidRPr="00923325" w:rsidTr="00923325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23325" w:rsidRPr="00923325" w:rsidRDefault="00923325" w:rsidP="009233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23325" w:rsidRPr="00923325" w:rsidRDefault="00923325" w:rsidP="009233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от 4 до 5 лет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от 5 до 6 лет</w:t>
                  </w:r>
                </w:p>
              </w:tc>
              <w:tc>
                <w:tcPr>
                  <w:tcW w:w="13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от 6 до 7 лет</w:t>
                  </w:r>
                </w:p>
              </w:tc>
            </w:tr>
            <w:tr w:rsidR="00923325" w:rsidRPr="00923325" w:rsidTr="00923325">
              <w:tc>
                <w:tcPr>
                  <w:tcW w:w="5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9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Количество и счёт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13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</w:tr>
            <w:tr w:rsidR="00923325" w:rsidRPr="00923325" w:rsidTr="00923325">
              <w:tc>
                <w:tcPr>
                  <w:tcW w:w="5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9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Величина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3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923325" w:rsidRPr="00923325" w:rsidTr="00923325">
              <w:tc>
                <w:tcPr>
                  <w:tcW w:w="5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9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Форма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13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  <w:tr w:rsidR="00923325" w:rsidRPr="00923325" w:rsidTr="00923325">
              <w:tc>
                <w:tcPr>
                  <w:tcW w:w="5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9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Ориентировка в пространстве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3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923325" w:rsidRPr="00923325" w:rsidTr="00923325">
              <w:tc>
                <w:tcPr>
                  <w:tcW w:w="5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9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Ориентировка во времени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3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923325" w:rsidRPr="00923325" w:rsidTr="00923325">
              <w:tc>
                <w:tcPr>
                  <w:tcW w:w="5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Всего часов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13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  <w:tc>
                <w:tcPr>
                  <w:tcW w:w="13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23325" w:rsidRPr="00923325" w:rsidRDefault="00923325" w:rsidP="00923325">
                  <w:pPr>
                    <w:spacing w:after="17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</w:tr>
          </w:tbl>
          <w:p w:rsidR="00923325" w:rsidRDefault="00923325" w:rsidP="00923325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97544" w:rsidRDefault="00297544" w:rsidP="00297544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2. СОДЕРЖАТЕЛЬНЫЙ РАЗДЕЛ</w:t>
            </w:r>
          </w:p>
          <w:p w:rsidR="00297544" w:rsidRDefault="00297544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Учебно-тематический план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к дополнительной </w:t>
            </w:r>
            <w:proofErr w:type="spellStart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общеразвивающей</w:t>
            </w:r>
            <w:proofErr w:type="spellEnd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 программе «Весёлый счёт».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Первый год обучения (от 4 до 5 лет).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Задачи:</w:t>
            </w:r>
          </w:p>
          <w:p w:rsidR="00923325" w:rsidRPr="00923325" w:rsidRDefault="00923325" w:rsidP="00207A04">
            <w:pPr>
              <w:numPr>
                <w:ilvl w:val="0"/>
                <w:numId w:val="4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навыков счёта в пределах пяти;</w:t>
            </w:r>
          </w:p>
          <w:p w:rsidR="00923325" w:rsidRPr="00923325" w:rsidRDefault="00923325" w:rsidP="00207A04">
            <w:pPr>
              <w:numPr>
                <w:ilvl w:val="0"/>
                <w:numId w:val="4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умения сравнивать группы предметов по величинам: высоте, ширине и длине;</w:t>
            </w:r>
          </w:p>
          <w:p w:rsidR="00923325" w:rsidRPr="00923325" w:rsidRDefault="00923325" w:rsidP="00207A04">
            <w:pPr>
              <w:numPr>
                <w:ilvl w:val="0"/>
                <w:numId w:val="4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формировать представления детей о геометрических фигурах;</w:t>
            </w:r>
          </w:p>
          <w:p w:rsidR="00923325" w:rsidRPr="00923325" w:rsidRDefault="00923325" w:rsidP="00207A04">
            <w:pPr>
              <w:numPr>
                <w:ilvl w:val="0"/>
                <w:numId w:val="4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формировать умение определять пространственные отношения от себя;</w:t>
            </w:r>
          </w:p>
          <w:p w:rsidR="00923325" w:rsidRPr="00923325" w:rsidRDefault="00923325" w:rsidP="00207A04">
            <w:pPr>
              <w:numPr>
                <w:ilvl w:val="0"/>
                <w:numId w:val="4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формировать представление о частях суток.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righ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ru-RU"/>
              </w:rPr>
              <w:t>Таблица 3</w:t>
            </w:r>
          </w:p>
          <w:tbl>
            <w:tblPr>
              <w:tblW w:w="969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08"/>
              <w:gridCol w:w="1242"/>
              <w:gridCol w:w="6450"/>
              <w:gridCol w:w="1090"/>
            </w:tblGrid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№ </w:t>
                  </w:r>
                  <w:proofErr w:type="spellStart"/>
                  <w:proofErr w:type="gramStart"/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п</w:t>
                  </w:r>
                  <w:proofErr w:type="spellEnd"/>
                  <w:proofErr w:type="gramEnd"/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/</w:t>
                  </w:r>
                  <w:proofErr w:type="spellStart"/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Дата</w:t>
                  </w: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Содержание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Кол-во часов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4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Диагностика.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43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Вводное занятие. Понятие «столько же».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44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Понятия «столько же», «больше», «меньше».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45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Понятия «столько же», «больше», «меньше».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46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Понятия «столько же», «больше», «меньше».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47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до трёх.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48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до трёх.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49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до трёх.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0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Порядковый счёт.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1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Образование числа 4.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2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до четырёх.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3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Образование числа 5.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4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до 5.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5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Формирование представления о равенстве и неравенстве двух групп предметов на основе счёта.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6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Цилиндр.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7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Шар, куб, цилиндр.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8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Далеко – близко.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59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величине (в пределах 3).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0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длине.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1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предметов на ощупь в пределах пяти.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2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ширине.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3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движений в пределах пяти.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4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движений в пределах пяти.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5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Ориентирование в пространстве: впереди, сзади, слева, справа.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6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величине (в пределах 5).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7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высоте (в пределах 3).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8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высоте (в пределах 5).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69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шара и цилиндра.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70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Сравнивание цилиндра с шаром и кубом.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71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Части суток.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72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Соотнесение формы предметов с геометрическими фигурами.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73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величине (в пределах 5).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74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Быстро – медленно.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75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Итоговое занятие: игра-путешествие.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76"/>
                    </w:numPr>
                    <w:spacing w:beforeAutospacing="1" w:after="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Диагностика.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0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207A04">
                  <w:pPr>
                    <w:numPr>
                      <w:ilvl w:val="0"/>
                      <w:numId w:val="77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76767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3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Диагностика.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8520" w:type="dxa"/>
                  <w:gridSpan w:val="3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3"/>
                      <w:szCs w:val="23"/>
                      <w:lang w:eastAsia="ru-RU"/>
                    </w:rPr>
                    <w:t>Итого часов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3"/>
                      <w:szCs w:val="23"/>
                      <w:lang w:eastAsia="ru-RU"/>
                    </w:rPr>
                    <w:t>36</w:t>
                  </w:r>
                </w:p>
              </w:tc>
            </w:tr>
          </w:tbl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Ожидаемые результаты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знают:</w:t>
            </w:r>
          </w:p>
          <w:p w:rsidR="00923325" w:rsidRPr="00923325" w:rsidRDefault="00923325" w:rsidP="00207A04">
            <w:pPr>
              <w:numPr>
                <w:ilvl w:val="0"/>
                <w:numId w:val="78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геометрические фигуры;</w:t>
            </w:r>
          </w:p>
          <w:p w:rsidR="00923325" w:rsidRPr="00923325" w:rsidRDefault="00923325" w:rsidP="00207A04">
            <w:pPr>
              <w:numPr>
                <w:ilvl w:val="0"/>
                <w:numId w:val="78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части суток;</w:t>
            </w:r>
          </w:p>
          <w:p w:rsidR="00923325" w:rsidRPr="00923325" w:rsidRDefault="00923325" w:rsidP="00207A04">
            <w:pPr>
              <w:numPr>
                <w:ilvl w:val="0"/>
                <w:numId w:val="78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правую и левую руку.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умеют:</w:t>
            </w:r>
          </w:p>
          <w:p w:rsidR="00923325" w:rsidRPr="00923325" w:rsidRDefault="00923325" w:rsidP="00207A04">
            <w:pPr>
              <w:numPr>
                <w:ilvl w:val="0"/>
                <w:numId w:val="79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считать до 5 (количественный счет);</w:t>
            </w:r>
          </w:p>
          <w:p w:rsidR="00923325" w:rsidRPr="00923325" w:rsidRDefault="00923325" w:rsidP="00207A04">
            <w:pPr>
              <w:numPr>
                <w:ilvl w:val="0"/>
                <w:numId w:val="79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раскладывать 3-5 предметов различной величины (длины, ширины, высоты) в возрастающем (убывающем) порядке, рассказывать о величие каждого предмета в ряду;</w:t>
            </w:r>
          </w:p>
          <w:p w:rsidR="00923325" w:rsidRPr="00923325" w:rsidRDefault="00923325" w:rsidP="00207A04">
            <w:pPr>
              <w:numPr>
                <w:ilvl w:val="0"/>
                <w:numId w:val="79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различать и называть геометрические фигуры (треугольник, круг, овал, квадрат, прямоугольник);</w:t>
            </w:r>
          </w:p>
          <w:p w:rsidR="00923325" w:rsidRPr="00923325" w:rsidRDefault="00923325" w:rsidP="00207A04">
            <w:pPr>
              <w:numPr>
                <w:ilvl w:val="0"/>
                <w:numId w:val="79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определять направление движения от себя (направо, налево, вперед, назад, вверх, вниз).</w:t>
            </w:r>
            <w:proofErr w:type="gramEnd"/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Учебно-тематический план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к дополнительной </w:t>
            </w:r>
            <w:proofErr w:type="spellStart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общеразвивающей</w:t>
            </w:r>
            <w:proofErr w:type="spellEnd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 программе «Весёлый счёт».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Второй год обучения (от 5 до 6 лет).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Задачи:</w:t>
            </w:r>
          </w:p>
          <w:p w:rsidR="00923325" w:rsidRPr="00923325" w:rsidRDefault="00923325" w:rsidP="00207A04">
            <w:pPr>
              <w:numPr>
                <w:ilvl w:val="0"/>
                <w:numId w:val="8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навыков счёта в пределах десяти;</w:t>
            </w:r>
          </w:p>
          <w:p w:rsidR="00923325" w:rsidRPr="00923325" w:rsidRDefault="00923325" w:rsidP="00207A04">
            <w:pPr>
              <w:numPr>
                <w:ilvl w:val="0"/>
                <w:numId w:val="8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умения упорядочивать предметы по одному из параметров (длина, ширина высота);</w:t>
            </w:r>
          </w:p>
          <w:p w:rsidR="00923325" w:rsidRPr="00923325" w:rsidRDefault="00923325" w:rsidP="00207A04">
            <w:pPr>
              <w:numPr>
                <w:ilvl w:val="0"/>
                <w:numId w:val="8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представления о четырёхугольнике;</w:t>
            </w:r>
          </w:p>
          <w:p w:rsidR="00923325" w:rsidRPr="00923325" w:rsidRDefault="00923325" w:rsidP="00207A04">
            <w:pPr>
              <w:numPr>
                <w:ilvl w:val="0"/>
                <w:numId w:val="8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совершенствование умения ориентироваться в окружающем пространстве;</w:t>
            </w:r>
          </w:p>
          <w:p w:rsidR="00E55875" w:rsidRDefault="00923325" w:rsidP="00E55875">
            <w:pPr>
              <w:pStyle w:val="a4"/>
              <w:shd w:val="clear" w:color="auto" w:fill="FFFFFF"/>
              <w:spacing w:before="0" w:beforeAutospacing="0" w:after="166" w:afterAutospacing="0"/>
              <w:jc w:val="right"/>
              <w:rPr>
                <w:rFonts w:ascii="Arial" w:hAnsi="Arial" w:cs="Arial"/>
                <w:i/>
                <w:iCs/>
                <w:color w:val="000000"/>
                <w:sz w:val="23"/>
                <w:szCs w:val="23"/>
              </w:rPr>
            </w:pPr>
            <w:r w:rsidRPr="00E55875">
              <w:rPr>
                <w:rFonts w:ascii="Arial" w:hAnsi="Arial" w:cs="Arial"/>
                <w:color w:val="000000"/>
                <w:sz w:val="23"/>
                <w:szCs w:val="23"/>
              </w:rPr>
              <w:t>формирование умения устанавливать последовательность различных событий.</w:t>
            </w:r>
            <w:r w:rsidR="00E55875">
              <w:rPr>
                <w:rFonts w:ascii="Arial" w:hAnsi="Arial" w:cs="Arial"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  <w:p w:rsidR="00E55875" w:rsidRPr="00E55875" w:rsidRDefault="00E55875" w:rsidP="00E55875">
            <w:pPr>
              <w:pStyle w:val="a4"/>
              <w:shd w:val="clear" w:color="auto" w:fill="FFFFFF"/>
              <w:spacing w:before="0" w:beforeAutospacing="0" w:after="166" w:afterAutospacing="0"/>
              <w:jc w:val="righ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3"/>
                <w:szCs w:val="23"/>
              </w:rPr>
              <w:t>Т</w:t>
            </w:r>
            <w:r w:rsidRPr="00E55875">
              <w:rPr>
                <w:rFonts w:ascii="Arial" w:hAnsi="Arial" w:cs="Arial"/>
                <w:i/>
                <w:iCs/>
                <w:color w:val="000000"/>
                <w:sz w:val="23"/>
                <w:szCs w:val="23"/>
              </w:rPr>
              <w:t>аблица 4</w:t>
            </w:r>
          </w:p>
          <w:tbl>
            <w:tblPr>
              <w:tblW w:w="964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23"/>
              <w:gridCol w:w="1030"/>
              <w:gridCol w:w="6617"/>
              <w:gridCol w:w="1075"/>
            </w:tblGrid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№ </w:t>
                  </w:r>
                  <w:proofErr w:type="spellStart"/>
                  <w:proofErr w:type="gramStart"/>
                  <w:r w:rsidRPr="00E5587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п</w:t>
                  </w:r>
                  <w:proofErr w:type="spellEnd"/>
                  <w:proofErr w:type="gramEnd"/>
                  <w:r w:rsidRPr="00E5587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/</w:t>
                  </w:r>
                  <w:proofErr w:type="spellStart"/>
                  <w:r w:rsidRPr="00E5587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Дата</w:t>
                  </w: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Содержание</w:t>
                  </w:r>
                </w:p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Кол-во</w:t>
                  </w:r>
                </w:p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часов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Вводное занятие. Повторение: числа и цифры 1 – 5.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Повторение: числа и цифры 1 – 5.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групп предметов по количеству на основе составления пар. «Столько же».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Понятия «больше», «меньше», «столько же».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Понятия «больше», «меньше», «столько же».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Знаки</w:t>
                  </w:r>
                  <w:proofErr w:type="gramStart"/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 xml:space="preserve"> ,</w:t>
                  </w:r>
                  <w:proofErr w:type="gramEnd"/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 xml:space="preserve"> , =.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Знакомство с планом.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8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Поиск и составление закономерностей.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9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Геометрическая фигура «круг».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10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Геометрическая фигура «овал».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11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Круг и овал. Сходства и различия.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12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Цилиндр.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13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Геометрическая фигура «треугольник».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14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Конус.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lastRenderedPageBreak/>
                    <w:t>15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Призма и пирамида.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16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Геометрические тела.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17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Количественный состав числа 3.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18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Количественный состав числа 4.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19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Количественный состав числа 5.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20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в пределах 6.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21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Число 6. Цифра 6.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22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Геометрическая фигура «квадрат».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23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Геометрическая фигура «прямоугольник».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24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Понятие «четырёхугольники».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25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в пределах 7.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26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Число 7. Цифра 7.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27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Тактильный счёт.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28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Порядковый счёт.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29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по длине.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30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 xml:space="preserve">Пространственные представления: </w:t>
                  </w:r>
                  <w:proofErr w:type="gramStart"/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до</w:t>
                  </w:r>
                  <w:proofErr w:type="gramEnd"/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, после, перед, между, первый, последний.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31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Игра-путешествие.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32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Числа 1 – 7. Повторение.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33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Неделя.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34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Цилиндр, конус, пирамида, параллелепипед (коробка); их распознавание.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35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ширине и толщине.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36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в пределах 8.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37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Число 8. Цифра 8.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38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Числа и цифры 1 – 8.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39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высоте.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40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Сложение.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41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Вычитание.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42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3.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43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4.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44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5.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45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чисел 3 – 5.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lastRenderedPageBreak/>
                    <w:t>46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длины.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47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длины.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48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Практическое измерение длины с помощью условных мер.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49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Деление предмета на две равные части.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50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Счёт до девяти.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51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Образование числа 9. Знакомство с цифрой 9.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52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Числа и цифры 1 – 9.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53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предметов по объему (вместимости).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54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Практическое измерение объема (вместимости) с помощью условных мер.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55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Практическое измерение объема (вместимости) с помощью условных мер.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56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Деление круга на 2 равные части.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57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Деление квадрата на 2 равные части.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58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Представление о числе 0. Знакомство с цифрой 0.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59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Работа с таблицами.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60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Образование числа 10. Счёт до десяти. Запись числа 10.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61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Числа и цифры 1 – 10.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62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Деление круга на 4 равные части.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63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Деление квадрата на 4 равные части.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64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Понятие «числовой ряд».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65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Знакомство с символами (заместителями).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66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Символы.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67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Повторение.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68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Повторение.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69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Повторение.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70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Итоговое занятие. Игра-путешествие.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71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Диагностика.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72</w:t>
                  </w:r>
                </w:p>
              </w:tc>
              <w:tc>
                <w:tcPr>
                  <w:tcW w:w="10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Диагностика.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E55875" w:rsidRPr="00E55875" w:rsidTr="00E55875">
              <w:tc>
                <w:tcPr>
                  <w:tcW w:w="8490" w:type="dxa"/>
                  <w:gridSpan w:val="3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Итого часов</w:t>
                  </w:r>
                </w:p>
              </w:tc>
              <w:tc>
                <w:tcPr>
                  <w:tcW w:w="106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E55875" w:rsidRPr="00E55875" w:rsidRDefault="00E55875" w:rsidP="00E5587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E5587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72</w:t>
                  </w:r>
                </w:p>
              </w:tc>
            </w:tr>
          </w:tbl>
          <w:p w:rsidR="00E55875" w:rsidRPr="00E55875" w:rsidRDefault="00E55875" w:rsidP="00207A04">
            <w:pPr>
              <w:numPr>
                <w:ilvl w:val="0"/>
                <w:numId w:val="8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tbl>
            <w:tblPr>
              <w:tblW w:w="964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23"/>
              <w:gridCol w:w="1030"/>
              <w:gridCol w:w="6617"/>
              <w:gridCol w:w="1075"/>
            </w:tblGrid>
            <w:tr w:rsidR="00923325" w:rsidRPr="00923325" w:rsidTr="00E55875">
              <w:tc>
                <w:tcPr>
                  <w:tcW w:w="923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617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923325" w:rsidRPr="00923325" w:rsidTr="00E55875">
              <w:tc>
                <w:tcPr>
                  <w:tcW w:w="923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617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923325" w:rsidRPr="00923325" w:rsidTr="00E55875">
              <w:tc>
                <w:tcPr>
                  <w:tcW w:w="923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617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923325" w:rsidRPr="00923325" w:rsidTr="00E55875">
              <w:tc>
                <w:tcPr>
                  <w:tcW w:w="923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617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923325" w:rsidRPr="00923325" w:rsidTr="00E55875">
              <w:tc>
                <w:tcPr>
                  <w:tcW w:w="923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617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923325" w:rsidRPr="00923325" w:rsidTr="00E55875">
              <w:tc>
                <w:tcPr>
                  <w:tcW w:w="923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617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923325" w:rsidRPr="00923325" w:rsidTr="00E55875">
              <w:tc>
                <w:tcPr>
                  <w:tcW w:w="8570" w:type="dxa"/>
                  <w:gridSpan w:val="3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</w:tbl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Ожидаемые результаты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знают:</w:t>
            </w:r>
          </w:p>
          <w:p w:rsidR="00923325" w:rsidRPr="00923325" w:rsidRDefault="00923325" w:rsidP="00207A04">
            <w:pPr>
              <w:numPr>
                <w:ilvl w:val="0"/>
                <w:numId w:val="8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четырёхугольники.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умеют:</w:t>
            </w:r>
          </w:p>
          <w:p w:rsidR="00923325" w:rsidRPr="00923325" w:rsidRDefault="00923325" w:rsidP="00207A04">
            <w:pPr>
              <w:numPr>
                <w:ilvl w:val="0"/>
                <w:numId w:val="8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считать в пределах десяти;</w:t>
            </w:r>
          </w:p>
          <w:p w:rsidR="00923325" w:rsidRPr="00923325" w:rsidRDefault="00923325" w:rsidP="00207A04">
            <w:pPr>
              <w:numPr>
                <w:ilvl w:val="0"/>
                <w:numId w:val="8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упорядочивать предметы по одному из параметров (длина, ширина высота);</w:t>
            </w:r>
          </w:p>
          <w:p w:rsidR="00923325" w:rsidRPr="00923325" w:rsidRDefault="00923325" w:rsidP="00207A04">
            <w:pPr>
              <w:numPr>
                <w:ilvl w:val="0"/>
                <w:numId w:val="8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ориентироваться в окружающем пространстве;</w:t>
            </w:r>
          </w:p>
          <w:p w:rsidR="00923325" w:rsidRPr="00923325" w:rsidRDefault="00923325" w:rsidP="00207A04">
            <w:pPr>
              <w:numPr>
                <w:ilvl w:val="0"/>
                <w:numId w:val="8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устанавливать последовательность различных событий.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C374C8" w:rsidRDefault="00C374C8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  <w:p w:rsidR="00C374C8" w:rsidRDefault="00C374C8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  <w:p w:rsidR="00C374C8" w:rsidRDefault="00C374C8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  <w:p w:rsidR="00C374C8" w:rsidRDefault="00C374C8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  <w:p w:rsidR="00C374C8" w:rsidRDefault="00C374C8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  <w:p w:rsidR="00C374C8" w:rsidRDefault="00C374C8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  <w:p w:rsidR="00C374C8" w:rsidRDefault="00C374C8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  <w:p w:rsidR="00C374C8" w:rsidRDefault="00C374C8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Учебно-тематический план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к дополнительной </w:t>
            </w:r>
            <w:proofErr w:type="spellStart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общеразвивающей</w:t>
            </w:r>
            <w:proofErr w:type="spellEnd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 программе «Весёлый счёт».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Третий год обучения (от 6 до 7 лет).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Задачи:</w:t>
            </w:r>
          </w:p>
          <w:p w:rsidR="00923325" w:rsidRPr="00923325" w:rsidRDefault="00923325" w:rsidP="00207A04">
            <w:pPr>
              <w:numPr>
                <w:ilvl w:val="0"/>
                <w:numId w:val="83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навыков счёта в пределах двадцати;</w:t>
            </w:r>
          </w:p>
          <w:p w:rsidR="00923325" w:rsidRPr="00923325" w:rsidRDefault="00923325" w:rsidP="00207A04">
            <w:pPr>
              <w:numPr>
                <w:ilvl w:val="0"/>
                <w:numId w:val="83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умения измерять величину с помощью условной меры;</w:t>
            </w:r>
          </w:p>
          <w:p w:rsidR="00923325" w:rsidRPr="00923325" w:rsidRDefault="00923325" w:rsidP="00207A04">
            <w:pPr>
              <w:numPr>
                <w:ilvl w:val="0"/>
                <w:numId w:val="83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совершенствование знаний о плоских и объёмных фигурах;</w:t>
            </w:r>
          </w:p>
          <w:p w:rsidR="00923325" w:rsidRPr="00923325" w:rsidRDefault="00923325" w:rsidP="00207A04">
            <w:pPr>
              <w:numPr>
                <w:ilvl w:val="0"/>
                <w:numId w:val="83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умения определять своё положение относительно окружающих предметов;</w:t>
            </w:r>
          </w:p>
          <w:p w:rsidR="00923325" w:rsidRPr="00923325" w:rsidRDefault="00923325" w:rsidP="00207A04">
            <w:pPr>
              <w:numPr>
                <w:ilvl w:val="0"/>
                <w:numId w:val="83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умения определять время по часам.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righ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ru-RU"/>
              </w:rPr>
              <w:t>Таблица 5</w:t>
            </w:r>
          </w:p>
          <w:tbl>
            <w:tblPr>
              <w:tblW w:w="96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24"/>
              <w:gridCol w:w="969"/>
              <w:gridCol w:w="6617"/>
              <w:gridCol w:w="1105"/>
            </w:tblGrid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№ </w:t>
                  </w:r>
                  <w:proofErr w:type="spellStart"/>
                  <w:proofErr w:type="gramStart"/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п</w:t>
                  </w:r>
                  <w:proofErr w:type="spellEnd"/>
                  <w:proofErr w:type="gramEnd"/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/</w:t>
                  </w:r>
                  <w:proofErr w:type="spellStart"/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Дата</w:t>
                  </w: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Содержание</w:t>
                  </w:r>
                </w:p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Кол-во</w:t>
                  </w:r>
                </w:p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3"/>
                      <w:szCs w:val="23"/>
                      <w:lang w:eastAsia="ru-RU"/>
                    </w:rPr>
                    <w:t>часов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Вводное занятие: «Весёлый счёт».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Множество: части и целое.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Множество: части и целое.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Цифры 1.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Цифра 2. Понятие «пара».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Цифра 3.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групп предметов.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Сравнение групп предметов.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Цифра 4.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Цифра 5.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Количественный состав числа 6.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Количественный состав чисел 7. Цифра 7.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13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Количественный состав числа 8. Цифра 8.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Количественный состав числа 9. Цифра 9.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Цифра 0.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16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Количественный состав числа 10. Обозначение числа 10.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17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3.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18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4.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«Внутри, снаружи».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lastRenderedPageBreak/>
                    <w:t>20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Точка. Линия. Прямая и кривая линия.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Отрезок. Луч.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5.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23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Замкнутые и незамкнутые линии.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24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Ломаная линия. Многоугольник.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6.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26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Угол.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27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Числовой отрезок.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28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7.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29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8.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Столько же. Знаки «равно» и «не равно».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«Больше», «меньше». Знаки и 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«Больше», «меньше». Знаки и 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33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Раньше, позже.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34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9.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Состав числа 10.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36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Количественный и порядковый счёт в пределах 10.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37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Деньги.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38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Монеты достоинством 1, 5, 10 рублей.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39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Монеты достоинством 1, 2, 5, 10 рублей.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объёма сыпучих веществ с помощью условной меры.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Длиннее, короче.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длины.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43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длины.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44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длины.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Часы.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46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Задачи на сложение.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47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Задачи на сложение.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48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Задачи на вычитание.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49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Задачи на вычитание.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Задачи на сложение и вычитание.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Задачи на сложение и вычитание.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lastRenderedPageBreak/>
                    <w:t>52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Задачи на сложение и вычитание.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53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Тяжелее, легче. Сравнение по массе.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54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массы.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массы.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56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Объём. Сравнение по объёму.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57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объёма.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58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Части суток.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59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Площадь. Измерение площади.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Измерение площади.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Деление круга на 8 равных частей.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Знакомство с планом.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63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Число 10.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64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Понятие «десяток». Образование чисел второго десятка.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Числа второго десятка.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66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Шар. Куб. Параллелепипед.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67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Пирамида. Конус. Цилиндр.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68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Символы.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69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Игра-путешествие в страну Математику.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Итоговое занятие: «Скоро в школу».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Диагностика.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91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Диагностика.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</w:tr>
            <w:tr w:rsidR="00923325" w:rsidRPr="00923325" w:rsidTr="00923325">
              <w:tc>
                <w:tcPr>
                  <w:tcW w:w="8430" w:type="dxa"/>
                  <w:gridSpan w:val="3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Итого часов</w:t>
                  </w:r>
                </w:p>
              </w:tc>
              <w:tc>
                <w:tcPr>
                  <w:tcW w:w="1095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:rsidR="00923325" w:rsidRPr="00923325" w:rsidRDefault="00923325" w:rsidP="00923325">
                  <w:pPr>
                    <w:spacing w:after="166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23325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>72</w:t>
                  </w:r>
                </w:p>
              </w:tc>
            </w:tr>
          </w:tbl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Ожидаемые результаты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знают:</w:t>
            </w:r>
          </w:p>
          <w:p w:rsidR="00923325" w:rsidRPr="00923325" w:rsidRDefault="00923325" w:rsidP="00207A04">
            <w:pPr>
              <w:numPr>
                <w:ilvl w:val="0"/>
                <w:numId w:val="84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плоские и объёмные фигуры.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умеют:</w:t>
            </w:r>
          </w:p>
          <w:p w:rsidR="00923325" w:rsidRPr="00923325" w:rsidRDefault="00923325" w:rsidP="00207A04">
            <w:pPr>
              <w:numPr>
                <w:ilvl w:val="0"/>
                <w:numId w:val="85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считать в пределах двадцати;</w:t>
            </w:r>
          </w:p>
          <w:p w:rsidR="00923325" w:rsidRPr="00923325" w:rsidRDefault="00923325" w:rsidP="00207A04">
            <w:pPr>
              <w:numPr>
                <w:ilvl w:val="0"/>
                <w:numId w:val="85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измерять величину с помощью условной меры;</w:t>
            </w:r>
          </w:p>
          <w:p w:rsidR="00923325" w:rsidRPr="00923325" w:rsidRDefault="00923325" w:rsidP="00207A04">
            <w:pPr>
              <w:numPr>
                <w:ilvl w:val="0"/>
                <w:numId w:val="85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определять своё положение относительно окружающих предметов;</w:t>
            </w:r>
          </w:p>
          <w:p w:rsidR="00923325" w:rsidRPr="00923325" w:rsidRDefault="00923325" w:rsidP="00207A04">
            <w:pPr>
              <w:numPr>
                <w:ilvl w:val="0"/>
                <w:numId w:val="85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определять время по часам.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923325" w:rsidRPr="00923325" w:rsidRDefault="00C374C8" w:rsidP="009F6671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С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одержание программы</w:t>
            </w:r>
          </w:p>
          <w:p w:rsidR="00923325" w:rsidRDefault="00923325" w:rsidP="009F6671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F6671" w:rsidRPr="00923325" w:rsidRDefault="009F6671" w:rsidP="009F6671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Первый год обучения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(возраст детей от 4 до 5 лет)</w:t>
            </w:r>
          </w:p>
          <w:p w:rsidR="00923325" w:rsidRPr="00923325" w:rsidRDefault="00923325" w:rsidP="00207A04">
            <w:pPr>
              <w:numPr>
                <w:ilvl w:val="0"/>
                <w:numId w:val="86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Количество и счёт.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Счет до 5, с использование правильного приема счета: называть числительные по порядку; соотносить каждое числительное только с одним предметом пересчитывая группы; относить последнее числительное ко всем перечисленным предметам.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Сравнение двух групп предметов, 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именуемые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числами 1-2, 2-2, 2-3, 3-3, 3-4, 4-4, 4-5, 5-5.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Формирование представления о равенстве и неравенстве групп предметов. Уравнивание неравных групп двумя способами, добавляя к меньшей группе один (недостающий предмет) или убирая из большей группы один (лишний) предмет.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Отсчитывание предметов из большего количества; перенесение, выкладывая определенное количество предметов по образцу или заданному числу.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Счет предметов на ощупь, на слух, счет движения.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Установление равенство (неравенства) групп предметов в ситуациях, когда предмет в группах расположены на разном расстоянии друг от друга, когда они отличаются по размерам.</w:t>
            </w:r>
          </w:p>
          <w:p w:rsidR="00923325" w:rsidRPr="00923325" w:rsidRDefault="00284619" w:rsidP="00284619">
            <w:pPr>
              <w:shd w:val="clear" w:color="auto" w:fill="FFFFFF"/>
              <w:spacing w:after="166" w:line="240" w:lineRule="auto"/>
              <w:ind w:left="36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2.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Величина.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Понятия: длина, ширина, высота. Раскладывание предметов в порядке возрастания и убывания. Прием наложения и на глаз.</w:t>
            </w:r>
          </w:p>
          <w:p w:rsidR="00923325" w:rsidRPr="00923325" w:rsidRDefault="00284619" w:rsidP="00284619">
            <w:pPr>
              <w:shd w:val="clear" w:color="auto" w:fill="FFFFFF"/>
              <w:spacing w:after="166" w:line="240" w:lineRule="auto"/>
              <w:ind w:left="36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3.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Форма.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Треугольник, круг, шар, квадрат, прямоугольник, куб, цилиндр.</w:t>
            </w:r>
          </w:p>
          <w:p w:rsidR="00923325" w:rsidRPr="00923325" w:rsidRDefault="00284619" w:rsidP="00284619">
            <w:pPr>
              <w:shd w:val="clear" w:color="auto" w:fill="FFFFFF"/>
              <w:spacing w:after="166" w:line="240" w:lineRule="auto"/>
              <w:ind w:left="36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4.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Ориентировка в пространстве.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Определение направления от себя: на – над – под; за – перед; слева, справа, посередине; раньше, позже; вверху, внизу; снаружи, внутри.</w:t>
            </w:r>
            <w:proofErr w:type="gramEnd"/>
          </w:p>
          <w:p w:rsidR="00923325" w:rsidRPr="00923325" w:rsidRDefault="00284619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     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5. Ориентировка во времени.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Части суток, их последовательность.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Понятия: вчера, сегодня, завтра.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Ожидаемые результаты.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знают:</w:t>
            </w:r>
          </w:p>
          <w:p w:rsidR="00923325" w:rsidRPr="00923325" w:rsidRDefault="00923325" w:rsidP="00207A04">
            <w:pPr>
              <w:numPr>
                <w:ilvl w:val="0"/>
                <w:numId w:val="9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семь геометрических фигур;</w:t>
            </w:r>
          </w:p>
          <w:p w:rsidR="00923325" w:rsidRPr="00923325" w:rsidRDefault="00923325" w:rsidP="00207A04">
            <w:pPr>
              <w:numPr>
                <w:ilvl w:val="0"/>
                <w:numId w:val="9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части суток;</w:t>
            </w:r>
          </w:p>
          <w:p w:rsidR="00923325" w:rsidRPr="00923325" w:rsidRDefault="00923325" w:rsidP="00207A04">
            <w:pPr>
              <w:numPr>
                <w:ilvl w:val="0"/>
                <w:numId w:val="9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правую и левую руку.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умеют:</w:t>
            </w:r>
          </w:p>
          <w:p w:rsidR="00923325" w:rsidRPr="00923325" w:rsidRDefault="00923325" w:rsidP="00207A04">
            <w:pPr>
              <w:numPr>
                <w:ilvl w:val="0"/>
                <w:numId w:val="9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сравнивать группы предметов, выделяя равенство и неравенство;</w:t>
            </w:r>
          </w:p>
          <w:p w:rsidR="00923325" w:rsidRPr="00923325" w:rsidRDefault="00923325" w:rsidP="00207A04">
            <w:pPr>
              <w:numPr>
                <w:ilvl w:val="0"/>
                <w:numId w:val="9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считать до 5 (количественный счет);</w:t>
            </w:r>
          </w:p>
          <w:p w:rsidR="00923325" w:rsidRPr="00923325" w:rsidRDefault="00923325" w:rsidP="00207A04">
            <w:pPr>
              <w:numPr>
                <w:ilvl w:val="0"/>
                <w:numId w:val="9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раскладывать 3-5 предметов различной величины (длины, ширины, высоты) в возрастающем (убывающем) порядке, рассказывать о величие каждого предмета в ряду;</w:t>
            </w:r>
          </w:p>
          <w:p w:rsidR="00923325" w:rsidRPr="00923325" w:rsidRDefault="00923325" w:rsidP="00207A04">
            <w:pPr>
              <w:numPr>
                <w:ilvl w:val="0"/>
                <w:numId w:val="9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различать и называть треугольник, круг, овал, квадрат, прямоугольник;</w:t>
            </w:r>
          </w:p>
          <w:p w:rsidR="00923325" w:rsidRPr="00923325" w:rsidRDefault="00923325" w:rsidP="00207A04">
            <w:pPr>
              <w:numPr>
                <w:ilvl w:val="0"/>
                <w:numId w:val="9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находить в окружающей обстановке предметы, похожие на знакомые фигуры;</w:t>
            </w:r>
          </w:p>
          <w:p w:rsidR="00923325" w:rsidRPr="00923325" w:rsidRDefault="00923325" w:rsidP="00207A04">
            <w:pPr>
              <w:numPr>
                <w:ilvl w:val="0"/>
                <w:numId w:val="9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определять направление движения от себя (направо, налево, вперед, назад, вверх, вниз);</w:t>
            </w:r>
            <w:proofErr w:type="gramEnd"/>
          </w:p>
          <w:p w:rsidR="00923325" w:rsidRPr="00923325" w:rsidRDefault="00923325" w:rsidP="00207A04">
            <w:pPr>
              <w:numPr>
                <w:ilvl w:val="0"/>
                <w:numId w:val="9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различать левую и правую руки;</w:t>
            </w:r>
          </w:p>
          <w:p w:rsidR="00923325" w:rsidRPr="00923325" w:rsidRDefault="00923325" w:rsidP="00207A04">
            <w:pPr>
              <w:numPr>
                <w:ilvl w:val="0"/>
                <w:numId w:val="9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определять части суток.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Второй год обучения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( возраст детей от 5 до 6 лет)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207A04">
            <w:pPr>
              <w:numPr>
                <w:ilvl w:val="0"/>
                <w:numId w:val="9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Количество и счёт.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Счет до 10. Создание множеств по заданному числу. Сравнение множеств. Отсчитывание предметов. Натуральный ряд. Цифры 0 – 9.Отсчитывание предметов из большего количества по образцу и заданному числу. Счет звуков, на ощупь. Понимание независимости числа от величины предметов, расстояния между предметами, формами, их расположения и направления счета (справа налево, слева направо, с любого предмета)</w:t>
            </w:r>
          </w:p>
          <w:p w:rsidR="00923325" w:rsidRPr="00923325" w:rsidRDefault="00284619" w:rsidP="00284619">
            <w:pPr>
              <w:shd w:val="clear" w:color="auto" w:fill="FFFFFF"/>
              <w:spacing w:after="166" w:line="240" w:lineRule="auto"/>
              <w:ind w:left="36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2.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Величина.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Упорядочивание предметов по одному из параметров (длина, ширина, высота).</w:t>
            </w:r>
          </w:p>
          <w:p w:rsidR="00923325" w:rsidRPr="00923325" w:rsidRDefault="00284619" w:rsidP="00284619">
            <w:pPr>
              <w:shd w:val="clear" w:color="auto" w:fill="FFFFFF"/>
              <w:spacing w:after="166" w:line="240" w:lineRule="auto"/>
              <w:ind w:left="36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3.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Форма.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Квадрат, круг, овал, треугольник, прямоугольник, ромб. Выделение существенных признаков и свойств. Понятие «четырёхугольник».</w:t>
            </w:r>
          </w:p>
          <w:p w:rsidR="00923325" w:rsidRPr="00923325" w:rsidRDefault="00284619" w:rsidP="00284619">
            <w:pPr>
              <w:shd w:val="clear" w:color="auto" w:fill="FFFFFF"/>
              <w:spacing w:after="166" w:line="240" w:lineRule="auto"/>
              <w:ind w:left="36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4.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Ориентировка в пространстве.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Понятие скорости (быстро, медленно). Ориентировка на листе бумаги.</w:t>
            </w:r>
          </w:p>
          <w:p w:rsidR="00923325" w:rsidRPr="00923325" w:rsidRDefault="00284619" w:rsidP="00284619">
            <w:pPr>
              <w:shd w:val="clear" w:color="auto" w:fill="FFFFFF"/>
              <w:spacing w:after="166" w:line="240" w:lineRule="auto"/>
              <w:ind w:left="36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5.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Ориентировка во времени.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Части суток. Дни недели. Раньше, позже, сейчас, было, есть.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Ожидаемые результаты.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знают:</w:t>
            </w:r>
          </w:p>
          <w:p w:rsidR="00923325" w:rsidRPr="00923325" w:rsidRDefault="00923325" w:rsidP="00207A04">
            <w:pPr>
              <w:numPr>
                <w:ilvl w:val="0"/>
                <w:numId w:val="97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количественный, порядковый счет в пределах 10;</w:t>
            </w:r>
          </w:p>
          <w:p w:rsidR="00923325" w:rsidRPr="00923325" w:rsidRDefault="00923325" w:rsidP="00207A04">
            <w:pPr>
              <w:numPr>
                <w:ilvl w:val="0"/>
                <w:numId w:val="97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цифры 0 – 9;</w:t>
            </w:r>
          </w:p>
          <w:p w:rsidR="00923325" w:rsidRPr="00923325" w:rsidRDefault="00923325" w:rsidP="00207A04">
            <w:pPr>
              <w:numPr>
                <w:ilvl w:val="0"/>
                <w:numId w:val="97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6 геометрических фигур;</w:t>
            </w:r>
          </w:p>
          <w:p w:rsidR="00923325" w:rsidRPr="00923325" w:rsidRDefault="00923325" w:rsidP="00207A04">
            <w:pPr>
              <w:numPr>
                <w:ilvl w:val="0"/>
                <w:numId w:val="97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четырёхугольники;</w:t>
            </w:r>
          </w:p>
          <w:p w:rsidR="00923325" w:rsidRPr="00923325" w:rsidRDefault="00923325" w:rsidP="00207A04">
            <w:pPr>
              <w:numPr>
                <w:ilvl w:val="0"/>
                <w:numId w:val="97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части суток, дни недели.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умеют:</w:t>
            </w:r>
          </w:p>
          <w:p w:rsidR="00923325" w:rsidRPr="00923325" w:rsidRDefault="00923325" w:rsidP="00207A04">
            <w:pPr>
              <w:numPr>
                <w:ilvl w:val="0"/>
                <w:numId w:val="98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считать (отсчитывать) в пределах 10;</w:t>
            </w:r>
          </w:p>
          <w:p w:rsidR="00923325" w:rsidRPr="00923325" w:rsidRDefault="00923325" w:rsidP="00207A04">
            <w:pPr>
              <w:numPr>
                <w:ilvl w:val="0"/>
                <w:numId w:val="98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пользоваться количественными и порядковыми числительными;</w:t>
            </w:r>
          </w:p>
          <w:p w:rsidR="00923325" w:rsidRPr="00923325" w:rsidRDefault="00923325" w:rsidP="00207A04">
            <w:pPr>
              <w:numPr>
                <w:ilvl w:val="0"/>
                <w:numId w:val="98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сравнивать рядом стоящие числа в пределах 10 (опираясь на наглядность), устанавливать, какое число больше (меньше) другого; уравнивать неравные группы предметов двумя способами (удаления и добавления единицы);</w:t>
            </w:r>
          </w:p>
          <w:p w:rsidR="00923325" w:rsidRPr="00923325" w:rsidRDefault="00923325" w:rsidP="00207A04">
            <w:pPr>
              <w:numPr>
                <w:ilvl w:val="0"/>
                <w:numId w:val="98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сравнивать предметы различной величины (до 10), размещая их в ряд в порядке возрастания (убывания) размера (длины, ширины, высоты, толщины)</w:t>
            </w:r>
          </w:p>
          <w:p w:rsidR="00923325" w:rsidRPr="00923325" w:rsidRDefault="00923325" w:rsidP="00207A04">
            <w:pPr>
              <w:numPr>
                <w:ilvl w:val="0"/>
                <w:numId w:val="98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называть последовательно части суток;</w:t>
            </w:r>
          </w:p>
          <w:p w:rsidR="00923325" w:rsidRPr="00923325" w:rsidRDefault="00923325" w:rsidP="00207A04">
            <w:pPr>
              <w:numPr>
                <w:ilvl w:val="0"/>
                <w:numId w:val="98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называть текущий день недели.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Третий год обучения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( возраст детей от 6 до 7 лет)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207A04">
            <w:pPr>
              <w:numPr>
                <w:ilvl w:val="0"/>
                <w:numId w:val="99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Количество и счёт.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Прямой, обратный, порядковый счет в пределах 20. Числа и цифры первого десятка. Десятки, сотня. Состав чисел первого десятка. Знаки: больше, меньше, равно, плюс, минус. Числовой ряд. Соседи чисел. Составление задач по картинкам, выделение условия и вопроса задачи. Нахождение известного компонента и неизвестного. Задачи на сложение и вычитание.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2. Величина.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Понятие мерка. Измерение с помощью нее длины, объема жидких и сыпучих веществ. Линейка. Отрезок.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3. Форма.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Плоские (круг, овал, квадрат, треугольник, прямоугольник, ромб, трапеция) и объемные (шар, конус, цилиндр, куб) фигуры.</w:t>
            </w:r>
            <w:proofErr w:type="gramEnd"/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4.</w:t>
            </w: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Ориентировка в пространстве.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Понимание и использование слов: справа, прямо, дальше, слева. Изменения направления во время ходьбы. Определение своего положения относительно окружающих предметов.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5. Ориентировка во времени.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Понятия: на рассвете, в полдень, в полночь. Понятие: день недели, месяцы года. Определение времени по часам.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Ожидаемые результаты.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знают:</w:t>
            </w:r>
          </w:p>
          <w:p w:rsidR="00923325" w:rsidRPr="00923325" w:rsidRDefault="00923325" w:rsidP="00207A04">
            <w:pPr>
              <w:numPr>
                <w:ilvl w:val="0"/>
                <w:numId w:val="10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состав чисел первого десятка (из отдельных единиц) и состав чисел первого десятка из двух меньших.</w:t>
            </w:r>
          </w:p>
          <w:p w:rsidR="00923325" w:rsidRPr="00923325" w:rsidRDefault="00923325" w:rsidP="00207A04">
            <w:pPr>
              <w:numPr>
                <w:ilvl w:val="0"/>
                <w:numId w:val="10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Получение каждого числа первого десятка, прибавляя единицу к предыдущему и вычитая единицу из следующего за ним в ряду.</w:t>
            </w:r>
          </w:p>
          <w:p w:rsidR="00923325" w:rsidRPr="00923325" w:rsidRDefault="00923325" w:rsidP="00207A04">
            <w:pPr>
              <w:numPr>
                <w:ilvl w:val="0"/>
                <w:numId w:val="10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арифметические знаки =,+,-;</w:t>
            </w:r>
          </w:p>
          <w:p w:rsidR="00923325" w:rsidRPr="00923325" w:rsidRDefault="00923325" w:rsidP="00207A04">
            <w:pPr>
              <w:numPr>
                <w:ilvl w:val="0"/>
                <w:numId w:val="100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названия месяцев, последовательность дней недели.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конце учебного года дети </w:t>
            </w: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умеют:</w:t>
            </w:r>
          </w:p>
          <w:p w:rsidR="00923325" w:rsidRPr="00923325" w:rsidRDefault="00923325" w:rsidP="00207A04">
            <w:pPr>
              <w:numPr>
                <w:ilvl w:val="0"/>
                <w:numId w:val="10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объединять группы предметов и удалять из группы част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ь(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части) предметов; устанавливать взаимосвязь между целой группой и частью; находить части целого и целое по известным частям;</w:t>
            </w:r>
          </w:p>
          <w:p w:rsidR="00923325" w:rsidRPr="00923325" w:rsidRDefault="00923325" w:rsidP="00207A04">
            <w:pPr>
              <w:numPr>
                <w:ilvl w:val="0"/>
                <w:numId w:val="10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считать до 10 и дальше (количественный, порядковый счет);</w:t>
            </w:r>
          </w:p>
          <w:p w:rsidR="00923325" w:rsidRPr="00923325" w:rsidRDefault="00923325" w:rsidP="00207A04">
            <w:pPr>
              <w:numPr>
                <w:ilvl w:val="0"/>
                <w:numId w:val="101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называть числа в прямом (обратном) порядке до 10;</w:t>
            </w:r>
          </w:p>
          <w:p w:rsidR="00923325" w:rsidRPr="00923325" w:rsidRDefault="00923325" w:rsidP="00207A04">
            <w:pPr>
              <w:numPr>
                <w:ilvl w:val="0"/>
                <w:numId w:val="10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соотносить цифру (0-9) и количество предметов;</w:t>
            </w:r>
          </w:p>
          <w:p w:rsidR="00923325" w:rsidRPr="00923325" w:rsidRDefault="00923325" w:rsidP="00207A04">
            <w:pPr>
              <w:numPr>
                <w:ilvl w:val="0"/>
                <w:numId w:val="10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составлять и решать задачи в одно действие на сложение и вычитание, пользовать числами и арифметическими знаками =,+,-;</w:t>
            </w:r>
          </w:p>
          <w:p w:rsidR="00923325" w:rsidRPr="00923325" w:rsidRDefault="00923325" w:rsidP="00207A04">
            <w:pPr>
              <w:numPr>
                <w:ilvl w:val="0"/>
                <w:numId w:val="10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сравнивать, измерять длину предметов, отрезков прямых линий с помощью условной меры;</w:t>
            </w:r>
          </w:p>
          <w:p w:rsidR="00923325" w:rsidRPr="00923325" w:rsidRDefault="00923325" w:rsidP="00207A04">
            <w:pPr>
              <w:numPr>
                <w:ilvl w:val="0"/>
                <w:numId w:val="10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ориентироваться в окружающем пространстве и на листе бумаги (в клетку)</w:t>
            </w:r>
          </w:p>
          <w:p w:rsidR="00923325" w:rsidRPr="00923325" w:rsidRDefault="00923325" w:rsidP="00207A04">
            <w:pPr>
              <w:numPr>
                <w:ilvl w:val="0"/>
                <w:numId w:val="102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определять время по часам с точностью до 1 часа.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Методическое обеспечение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Основные формы организации занятий: комбинированные, занятие-сказка, занятие-путешествие, праздники.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Методы работы с детьми на занятии: наглядные, словесные и практические, игровые.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Большинство методов и приемов обучения, используемых педагогом при проведении занятий, предполагает речевую активность, как самого педагога, так и ответную детей. Соответствие речевой динамики возрастным особенностям является важным фактором комфортного самочувствия ребенка на занятиях и эффективности процесса обучения.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При реализации программы обязательно учитывается работа с родителями. Основные формы работы с родителями: индивидуальные и групповые консультации, посещение занятий, родительское собрание.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Формы проведения промежуточной и итоговой аттестации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Форма контроля: </w:t>
            </w: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практические задания, соответствующие требованиям планируемых результатов освоения Программы.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Вид контроля:</w:t>
            </w: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входящий (сентябрь), промежуточный (декабрь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)и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итоговый (май).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Содержание и формы оценки результативности образования по программе </w:t>
            </w: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определяются по годам обучения.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Диагностический инструментарий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Возраст детей от 4 до 5 лет.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Год </w:t>
            </w:r>
            <w:proofErr w:type="gramStart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обучения по программе</w:t>
            </w:r>
            <w:proofErr w:type="gramEnd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: первый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Виды аттестации: входящая, промежуточная и итоговая.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Содержание заданий: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1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посчитать предметы до 5.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- правильно, самостоятельно посчитал все предметы, назвал общее их количество;1 балла – считал с небольшой помощью взрослого, назвал общее количество предметов;0 баллов – считал с помощь взрослого, не назвал общее число предметов.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2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разложить 4 предмета различной величины (длины)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- правильно, самостоятельно разложил предметы по величине (длина), 1 балл - раскладывал с наименьшей помощью взрослого, 0 баллов – выполнил задание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3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разложить 4 предмета различной величины (ширина).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- правильно, самостоятельно разложил предметы по ширине;1 балл - раскладывал с наименьшей помощью взрослого; 0 баллов – полностью выполнил задание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4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разложить 4 предмета различной величины (высота)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- правильно, самостоятельно разложил предметы по высоте;1 балл - раскладывал с наименьшей помощью взрослого; 0 баллов – полностью выполнил задание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5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назвать треугольник, круг, квадрат, прямоугольник, шар, цилиндр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– назвал все геометрические фигуры;1 балл – назвал только 3-4 фигуры с помощью взрослого; 0 баллов – назвал все предметы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6.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назвать игрушки, которые расположены справа, слева.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– назвал игрушки, расположенные справа, слева;1 балл – назвал с помощью взрослого; 0 баллов – назвал игрушки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lastRenderedPageBreak/>
              <w:t>Практическое задание № 7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назвать по картинкам части суток: утро, день, вечер, ночь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– назвал все части суток;1 балл – назвал 1-2 помощью взрослого; 0 баллов – назвал все картинки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8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получить равенство из неравенства, добавляя к меньшему числу количество один предмет или убирая из большего количества один предмет в пределах 5.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- правильно, самостоятельно выполнил действия по сравнению групп предметов;1 балла – с небольшой помощью взрослого, определил равенство только путем одного действия;0 баллов – определил равенство только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Суммируя результаты всех заданий.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Итоговая оценка полученных результатов: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Высокий уровень: 16- 12 баллов,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Средний уровень: 11 - 8 баллов,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Низкий уровень: менее 8 баллов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Возраст детей от 5 до 6 лет.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Год </w:t>
            </w:r>
            <w:proofErr w:type="gramStart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обучения по программе</w:t>
            </w:r>
            <w:proofErr w:type="gramEnd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: второй.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Виды аттестации: промежуточная и итоговая.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Содержание заданий: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1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посчитать предметы до 10.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- правильно, самостоятельно посчитал все предметы, назвал общее их количество;1 балла – считал с небольшой помощью взрослого, назвал общее количество предметов;0 баллов – считал с помощь взрослого, не назвал общее число предметов.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2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получить равенство из неравенства, добавляя к меньшему числу количество один предмет или убирая из большего количества один предмет в пределах 10.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- правильно, самостоятельно выполнил действия по сравнению групп предметов;1 балла – с небольшой помощью взрослого, определил равенство только путем одного действия;0 баллов – определил равенство только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№3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Инструкция: ребенку предлагается разложить 5 предмета различной величины (толщина)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- правильно, самостоятельно разложил предметы по толщине, 1 балл - раскладывал с наименьшей помощью взрослого, 0 баллов – выполнил задание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4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назвать геометрические фигуры треугольник, круг, квадрат, прямоугольник, шар, цилиндр, овал.</w:t>
            </w:r>
            <w:proofErr w:type="gramEnd"/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– назвал все геометрические фигуры;1 балл – назвал только 3-4 фигуры с помощью взрослого; 0 баллов – назвал все предметы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5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предлагается назвать по картинке предметы, использую слова: справа, слева, сзади, впереди.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– назвал, расположения предметов, используя все понятия;1 балл – назвал с наименьшей помощью взрослого; 0 баллов – не использовал в своем словаре ориентировочные понятия.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6.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с помощью картинок разложить события в нужной последовательности и рассказать, что было раньше, позже.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– разложил логически правильно, использовал в словаре слова раньше, позже.1 балл – назвал с наименьшей помощью взрослого; 0 баллов – назвал все картинки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Суммируя результаты всех заданий: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Высокий уровень: 12-8 баллов,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Средний уровень: 7- 3 баллов,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Низкий уровень: менее 3 баллов.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Возраст детей от 6 до 7 лет.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 xml:space="preserve">Год </w:t>
            </w:r>
            <w:proofErr w:type="gramStart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обучения по программе</w:t>
            </w:r>
            <w:proofErr w:type="gramEnd"/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: третий.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Виды аттестации: промежуточная и итоговая.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Содержание заданий: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1.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составить цифровой ряд от 0 до 9.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– составил правильно и самостоятельно;.1 балл – составил с наименьшей помощью взрослого; 0 баллов – составил с помощью взрослого полностью.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2.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решить задачу на наглядной основе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Оценка результатов: 2 балла – правильно и самостоятельно решил задачу;1 балл – решил с наименьшей помощью взрослого; 0 баллов – решил с помощью взрослого полностью.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3.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назвать геометрические фигуры треугольник, круг, квадрат, прямоугольник, шар, цилиндр, овал.</w:t>
            </w:r>
            <w:proofErr w:type="gramEnd"/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– назвал все геометрические фигуры;1 балл – назвал только 3-4 фигуры с помощью взрослого; 0 баллов – назвал все предметы с помощью взрослого.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4.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ребенку предлагается под диктовку взрослого нарисовать предмет на листе бумаги в клетку, в результате должен получиться цветок.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– на листе бумаги в клетку получился предмет, схожий полностью с образом.;1 балл – предмет имеет только некоторую схожесть; 0 баллов – предмет не имеет схожести.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Практическое задание № 5.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Инструкция: назвать месяцы года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Оценка результатов: 2 балла - назвал все месяцы года, 1 балл - перепутал последовательность только 2-3 месяцев, 0 баллов - не назвал ни один месяцы.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Суммируя результаты всех заданий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Высокий уровень: 10 - 8 баллов,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Средний уровень: 8-4 баллов,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Низкий уровень: менее 4 баллов.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8E4AAD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Д</w:t>
            </w:r>
            <w:r w:rsidR="00923325"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идактический материал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Демонстрационное оборудование:</w:t>
            </w:r>
          </w:p>
          <w:p w:rsidR="00923325" w:rsidRPr="00923325" w:rsidRDefault="00923325" w:rsidP="00207A04">
            <w:pPr>
              <w:numPr>
                <w:ilvl w:val="0"/>
                <w:numId w:val="103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счетный материал – различные игрушки по 10 штук в комплекте (20 комплектов);</w:t>
            </w:r>
          </w:p>
          <w:p w:rsidR="00923325" w:rsidRPr="00923325" w:rsidRDefault="00923325" w:rsidP="00207A04">
            <w:pPr>
              <w:numPr>
                <w:ilvl w:val="0"/>
                <w:numId w:val="103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иллюстрации « Части суток»;</w:t>
            </w:r>
          </w:p>
          <w:p w:rsidR="00923325" w:rsidRPr="00923325" w:rsidRDefault="00923325" w:rsidP="00207A04">
            <w:pPr>
              <w:numPr>
                <w:ilvl w:val="0"/>
                <w:numId w:val="103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плакаты: «Счёт до 10», «Счёт до 20», «Цвет», «Форма».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Раздаточный материал:</w:t>
            </w:r>
          </w:p>
          <w:p w:rsidR="00923325" w:rsidRPr="00923325" w:rsidRDefault="00923325" w:rsidP="00207A04">
            <w:pPr>
              <w:numPr>
                <w:ilvl w:val="0"/>
                <w:numId w:val="104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комплект «Геометрические фигуры»- 10 штук;</w:t>
            </w:r>
          </w:p>
          <w:p w:rsidR="00923325" w:rsidRPr="00923325" w:rsidRDefault="00923325" w:rsidP="00207A04">
            <w:pPr>
              <w:numPr>
                <w:ilvl w:val="0"/>
                <w:numId w:val="104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комплект « Цифры» - 10 штук;</w:t>
            </w:r>
          </w:p>
          <w:p w:rsidR="00923325" w:rsidRPr="00923325" w:rsidRDefault="00923325" w:rsidP="00207A04">
            <w:pPr>
              <w:numPr>
                <w:ilvl w:val="0"/>
                <w:numId w:val="104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комплект «Часы» -10 штук;</w:t>
            </w:r>
          </w:p>
          <w:p w:rsidR="00923325" w:rsidRPr="00923325" w:rsidRDefault="00923325" w:rsidP="00207A04">
            <w:pPr>
              <w:numPr>
                <w:ilvl w:val="0"/>
                <w:numId w:val="104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комплект « Части суток»;</w:t>
            </w:r>
          </w:p>
          <w:p w:rsidR="00923325" w:rsidRPr="00923325" w:rsidRDefault="00923325" w:rsidP="00207A04">
            <w:pPr>
              <w:numPr>
                <w:ilvl w:val="0"/>
                <w:numId w:val="104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счетный материал – различные игрушки по 10 штук в комплекте (20 комплектов);</w:t>
            </w:r>
          </w:p>
          <w:p w:rsidR="00923325" w:rsidRPr="00923325" w:rsidRDefault="00923325" w:rsidP="00207A04">
            <w:pPr>
              <w:numPr>
                <w:ilvl w:val="0"/>
                <w:numId w:val="104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тетрадь ученическая по количеству детей.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Материально-техническое обеспечение</w:t>
            </w:r>
          </w:p>
          <w:p w:rsidR="00923325" w:rsidRPr="00923325" w:rsidRDefault="00923325" w:rsidP="00207A04">
            <w:pPr>
              <w:numPr>
                <w:ilvl w:val="0"/>
                <w:numId w:val="105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доска ученическая -1 штука;</w:t>
            </w:r>
          </w:p>
          <w:p w:rsidR="00923325" w:rsidRPr="00923325" w:rsidRDefault="008E4AAD" w:rsidP="00207A04">
            <w:pPr>
              <w:numPr>
                <w:ilvl w:val="0"/>
                <w:numId w:val="105"/>
              </w:num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столы</w:t>
            </w:r>
            <w:r w:rsidR="00923325"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, стулья.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8E4AAD" w:rsidRDefault="00051595" w:rsidP="00923325">
            <w:pPr>
              <w:shd w:val="clear" w:color="auto" w:fill="FFFFFF"/>
              <w:spacing w:after="166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Б</w:t>
            </w:r>
            <w:r w:rsidR="008E4AAD" w:rsidRPr="008E4AAD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иблиографический список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Арапова-Пискарева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Н.А. Формирование элементарных математических представлений в детском саду. Программа и методические рекомендации. [Текст] / Н.А.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Арапова-Пискарева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 - М.: Мозаика-Синтез, 2006.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Волина, В.В. Праздник числа. [Текст] / В.В. Волина. - М.: АСТ – Пресс, 1997.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Данилова, В.В.,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Рихтерман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, Т.Д., Михайлова, З.А. Обучение математике в детском саду. [Текст] / М.: Издательский центр "Академия", 1998.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Колесникова, Е.В. Математика для дошкольников. [Текст] / Е.В. Колесникова. - М.: Просвещение, 2002.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Новикова, В.П. Математика в детском саду. [Текст] / В.П. Новикова. - М.: Мозаика-Синтез, 2003.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ОТ РОЖДЕНИЯ ДО ШКОЛЫ. Примерная основная общеобразовательная программа дошкольного образования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/ П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од ред.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Н.Е.Вераксы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Т.С.Комаровой, М.А.Васильевой. [Текст] / – М.: МОЗАИКА-СИНТЕЗ, 2015. – 368 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ОТ РОЖДЕНИЯ ДО ШКОЛЫ. Примерная основная общеобразовательная программа дошкольного образования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/ П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од ред.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Н.Е.Вераксы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Т.С.Комаровой, М.А.Васильевой. [Текст] / – М.: МОЗАИКА-СИНТЕЗ, 2010. – 304 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Петерсон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Л.Г.,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Кочемасова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Е.Е.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Игралочка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 Практический курс математики для дошкольников. [Текст] / Л.Г.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Петерсон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Е.Е.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Кочемасова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 - М.: Баланс, 1998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Помораева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И.А.,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Позина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В.А. Занятия по формированию элементарных математических представлений в старшей группе детского сада. Планы занятий. [Текст] / И.А.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Помораева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В.А.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Позина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 – М.: МОЗАИКА-СИНТЕЗ, 2011. – 80 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Помораева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И.А.,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Позина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В.А. Занятия по формированию элементарных математических представлений в средней группе детского сада. Планы занятий. – 2-е изд.,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испр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 и доп. [Текст] / - И.А.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Помораева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В.А.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Позина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 - М.: МОЗАИКА-СИНТЕЗ, 2010. – 64 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Помораева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И.А.,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Позина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В.А. Формирование элементарных математических представлений. Система работы в подготовительной к школе группе детского сада. [Текст] / - И.А.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Помораева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В.А.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Позина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 - М.: МОЗАИКА-СИНТЕЗ, 2013. – 176 </w:t>
            </w:r>
            <w:proofErr w:type="gram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Тарабарина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Г.И.,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Ёлкина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Н.В. И учеба, и игра: математика. [Текст] / Г.И.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Тарабарина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Н.В.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Ёлкина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 - Ярославль, Академия развития, 1997.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Юрковская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И.Л. Математика для самых маленьких. [Текст] / И.Л.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Юрковская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 - Минск, 2003.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Литература, рекомендованная обучающимся и родителям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Денисова, Д.,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Дорожин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Ю. Математика для малышей: Средняя группа. [Текст] / Д. Денисова, Ю.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Дорожин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 – М.: «МОЗАИКА-СИНТЕЗ»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Денисова, Д.,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Дорожин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Ю. Математика для малышей: Старшая группа. [Текст] / Д. Денисова, Ю.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Дорожин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 – М.: «МОЗАИКА-СИНТЕЗ»</w:t>
            </w:r>
          </w:p>
          <w:p w:rsidR="00923325" w:rsidRPr="00923325" w:rsidRDefault="00923325" w:rsidP="00923325">
            <w:pPr>
              <w:shd w:val="clear" w:color="auto" w:fill="FFFFFF"/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Денисова, Д.,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Дорожин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, Ю. Математика для малышей: Подготовительная к школе группа. [Текст] / Д. Денисова, Ю. </w:t>
            </w:r>
            <w:proofErr w:type="spellStart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Дорожин</w:t>
            </w:r>
            <w:proofErr w:type="spellEnd"/>
            <w:r w:rsidRPr="00923325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 – М.: «МОЗАИКА-СИНТЕЗ»</w:t>
            </w:r>
          </w:p>
          <w:p w:rsidR="00923325" w:rsidRPr="00923325" w:rsidRDefault="00923325" w:rsidP="00923325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158B1" w:rsidRPr="00F158B1" w:rsidRDefault="00F158B1" w:rsidP="00F158B1">
            <w:pPr>
              <w:shd w:val="clear" w:color="auto" w:fill="FFFFFF"/>
              <w:spacing w:after="17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404CA" w:rsidRPr="000404CA" w:rsidRDefault="000404CA" w:rsidP="000404CA">
            <w:pPr>
              <w:spacing w:after="187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7" w:type="pct"/>
            <w:shd w:val="clear" w:color="auto" w:fill="FFFFFF"/>
            <w:tcMar>
              <w:top w:w="0" w:type="dxa"/>
              <w:left w:w="281" w:type="dxa"/>
              <w:bottom w:w="0" w:type="dxa"/>
              <w:right w:w="281" w:type="dxa"/>
            </w:tcMar>
            <w:hideMark/>
          </w:tcPr>
          <w:p w:rsidR="000404CA" w:rsidRPr="000404CA" w:rsidRDefault="000404CA" w:rsidP="000404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404CA" w:rsidRPr="000404CA" w:rsidTr="0093444E">
        <w:trPr>
          <w:trHeight w:val="19"/>
          <w:tblCellSpacing w:w="0" w:type="dxa"/>
        </w:trPr>
        <w:tc>
          <w:tcPr>
            <w:tcW w:w="5000" w:type="pct"/>
            <w:gridSpan w:val="2"/>
            <w:shd w:val="clear" w:color="auto" w:fill="FFFFFF"/>
            <w:tcMar>
              <w:top w:w="56" w:type="dxa"/>
              <w:left w:w="0" w:type="dxa"/>
              <w:bottom w:w="56" w:type="dxa"/>
              <w:right w:w="281" w:type="dxa"/>
            </w:tcMar>
            <w:vAlign w:val="bottom"/>
            <w:hideMark/>
          </w:tcPr>
          <w:p w:rsidR="000404CA" w:rsidRPr="000404CA" w:rsidRDefault="000404CA" w:rsidP="000404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"/>
                <w:szCs w:val="20"/>
                <w:lang w:eastAsia="ru-RU"/>
              </w:rPr>
            </w:pPr>
          </w:p>
        </w:tc>
      </w:tr>
    </w:tbl>
    <w:p w:rsidR="00654233" w:rsidRPr="00207A04" w:rsidRDefault="00654233" w:rsidP="00207A04">
      <w:pPr>
        <w:rPr>
          <w:rFonts w:ascii="Times New Roman" w:hAnsi="Times New Roman" w:cs="Times New Roman"/>
          <w:sz w:val="44"/>
          <w:szCs w:val="44"/>
        </w:rPr>
      </w:pPr>
    </w:p>
    <w:sectPr w:rsidR="00654233" w:rsidRPr="00207A04" w:rsidSect="0093444E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4D6" w:rsidRDefault="00B214D6" w:rsidP="00BB1C52">
      <w:pPr>
        <w:spacing w:after="0" w:line="240" w:lineRule="auto"/>
      </w:pPr>
      <w:r>
        <w:separator/>
      </w:r>
    </w:p>
  </w:endnote>
  <w:endnote w:type="continuationSeparator" w:id="0">
    <w:p w:rsidR="00B214D6" w:rsidRDefault="00B214D6" w:rsidP="00BB1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3697"/>
      <w:docPartObj>
        <w:docPartGallery w:val="Page Numbers (Bottom of Page)"/>
        <w:docPartUnique/>
      </w:docPartObj>
    </w:sdtPr>
    <w:sdtContent>
      <w:p w:rsidR="00102E6F" w:rsidRDefault="004C49FF">
        <w:pPr>
          <w:pStyle w:val="ac"/>
          <w:jc w:val="center"/>
        </w:pPr>
        <w:fldSimple w:instr=" PAGE   \* MERGEFORMAT ">
          <w:r w:rsidR="00834E33">
            <w:rPr>
              <w:noProof/>
            </w:rPr>
            <w:t>29</w:t>
          </w:r>
        </w:fldSimple>
      </w:p>
    </w:sdtContent>
  </w:sdt>
  <w:p w:rsidR="00102E6F" w:rsidRDefault="00102E6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4D6" w:rsidRDefault="00B214D6" w:rsidP="00BB1C52">
      <w:pPr>
        <w:spacing w:after="0" w:line="240" w:lineRule="auto"/>
      </w:pPr>
      <w:r>
        <w:separator/>
      </w:r>
    </w:p>
  </w:footnote>
  <w:footnote w:type="continuationSeparator" w:id="0">
    <w:p w:rsidR="00B214D6" w:rsidRDefault="00B214D6" w:rsidP="00BB1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E6F" w:rsidRDefault="00102E6F">
    <w:pPr>
      <w:pStyle w:val="aa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51C4"/>
    <w:multiLevelType w:val="multilevel"/>
    <w:tmpl w:val="467ED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A05DB"/>
    <w:multiLevelType w:val="multilevel"/>
    <w:tmpl w:val="A3D008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">
    <w:nsid w:val="063D0601"/>
    <w:multiLevelType w:val="multilevel"/>
    <w:tmpl w:val="00F2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AA491E"/>
    <w:multiLevelType w:val="multilevel"/>
    <w:tmpl w:val="79BEE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E06361"/>
    <w:multiLevelType w:val="multilevel"/>
    <w:tmpl w:val="9446D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A85F87"/>
    <w:multiLevelType w:val="multilevel"/>
    <w:tmpl w:val="367A4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065A7D"/>
    <w:multiLevelType w:val="multilevel"/>
    <w:tmpl w:val="93084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B142F2"/>
    <w:multiLevelType w:val="multilevel"/>
    <w:tmpl w:val="1AB02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9B3A8A"/>
    <w:multiLevelType w:val="multilevel"/>
    <w:tmpl w:val="FB241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442E3E"/>
    <w:multiLevelType w:val="multilevel"/>
    <w:tmpl w:val="98D6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E6B56F1"/>
    <w:multiLevelType w:val="multilevel"/>
    <w:tmpl w:val="342E1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E724B88"/>
    <w:multiLevelType w:val="multilevel"/>
    <w:tmpl w:val="AF003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F03641"/>
    <w:multiLevelType w:val="multilevel"/>
    <w:tmpl w:val="0E8E9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496B1A"/>
    <w:multiLevelType w:val="multilevel"/>
    <w:tmpl w:val="2B6C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15408EE"/>
    <w:multiLevelType w:val="multilevel"/>
    <w:tmpl w:val="63646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60439E"/>
    <w:multiLevelType w:val="multilevel"/>
    <w:tmpl w:val="7B12F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107646"/>
    <w:multiLevelType w:val="multilevel"/>
    <w:tmpl w:val="54BAE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32778E1"/>
    <w:multiLevelType w:val="multilevel"/>
    <w:tmpl w:val="653E6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46819C5"/>
    <w:multiLevelType w:val="multilevel"/>
    <w:tmpl w:val="C414E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EF0703"/>
    <w:multiLevelType w:val="multilevel"/>
    <w:tmpl w:val="5DA8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8D138F8"/>
    <w:multiLevelType w:val="multilevel"/>
    <w:tmpl w:val="72686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021CED"/>
    <w:multiLevelType w:val="multilevel"/>
    <w:tmpl w:val="F0EA0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961486B"/>
    <w:multiLevelType w:val="multilevel"/>
    <w:tmpl w:val="F5C2C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9D818EA"/>
    <w:multiLevelType w:val="multilevel"/>
    <w:tmpl w:val="F134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9E51C16"/>
    <w:multiLevelType w:val="multilevel"/>
    <w:tmpl w:val="4620C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D0F7A68"/>
    <w:multiLevelType w:val="multilevel"/>
    <w:tmpl w:val="68F27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D4E60A8"/>
    <w:multiLevelType w:val="multilevel"/>
    <w:tmpl w:val="A6988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E9B5CDD"/>
    <w:multiLevelType w:val="multilevel"/>
    <w:tmpl w:val="BC883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FBA4E81"/>
    <w:multiLevelType w:val="multilevel"/>
    <w:tmpl w:val="DDA6D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0645C7C"/>
    <w:multiLevelType w:val="multilevel"/>
    <w:tmpl w:val="904E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093530E"/>
    <w:multiLevelType w:val="multilevel"/>
    <w:tmpl w:val="FE4E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2501A4B"/>
    <w:multiLevelType w:val="multilevel"/>
    <w:tmpl w:val="ACFCC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31058BD"/>
    <w:multiLevelType w:val="multilevel"/>
    <w:tmpl w:val="07B87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5B70510"/>
    <w:multiLevelType w:val="multilevel"/>
    <w:tmpl w:val="BC36F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62A5BF2"/>
    <w:multiLevelType w:val="multilevel"/>
    <w:tmpl w:val="2CC4D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6FC52AE"/>
    <w:multiLevelType w:val="multilevel"/>
    <w:tmpl w:val="38160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8F02BE2"/>
    <w:multiLevelType w:val="multilevel"/>
    <w:tmpl w:val="7748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A5D7706"/>
    <w:multiLevelType w:val="multilevel"/>
    <w:tmpl w:val="FF1A1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B615AB9"/>
    <w:multiLevelType w:val="multilevel"/>
    <w:tmpl w:val="8B20C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CC664AA"/>
    <w:multiLevelType w:val="multilevel"/>
    <w:tmpl w:val="1D56C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151370E"/>
    <w:multiLevelType w:val="multilevel"/>
    <w:tmpl w:val="968E6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26475D3"/>
    <w:multiLevelType w:val="multilevel"/>
    <w:tmpl w:val="EE223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2BF7834"/>
    <w:multiLevelType w:val="multilevel"/>
    <w:tmpl w:val="659A3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32969A2"/>
    <w:multiLevelType w:val="multilevel"/>
    <w:tmpl w:val="6884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3E92F90"/>
    <w:multiLevelType w:val="multilevel"/>
    <w:tmpl w:val="CDE2D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6A9372B"/>
    <w:multiLevelType w:val="multilevel"/>
    <w:tmpl w:val="5C442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8B07F82"/>
    <w:multiLevelType w:val="multilevel"/>
    <w:tmpl w:val="D416E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A5A587D"/>
    <w:multiLevelType w:val="multilevel"/>
    <w:tmpl w:val="DF00A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C14025B"/>
    <w:multiLevelType w:val="multilevel"/>
    <w:tmpl w:val="36665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D2A27BD"/>
    <w:multiLevelType w:val="multilevel"/>
    <w:tmpl w:val="5C22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E155CAC"/>
    <w:multiLevelType w:val="multilevel"/>
    <w:tmpl w:val="F3A0C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E207F91"/>
    <w:multiLevelType w:val="multilevel"/>
    <w:tmpl w:val="7F5C6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3055FF0"/>
    <w:multiLevelType w:val="multilevel"/>
    <w:tmpl w:val="86920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3B23F03"/>
    <w:multiLevelType w:val="multilevel"/>
    <w:tmpl w:val="4C6E8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1637EE"/>
    <w:multiLevelType w:val="multilevel"/>
    <w:tmpl w:val="A606D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4552E47"/>
    <w:multiLevelType w:val="multilevel"/>
    <w:tmpl w:val="25DCF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55A5201"/>
    <w:multiLevelType w:val="multilevel"/>
    <w:tmpl w:val="5EB4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64A4E79"/>
    <w:multiLevelType w:val="multilevel"/>
    <w:tmpl w:val="7E726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7E2787A"/>
    <w:multiLevelType w:val="multilevel"/>
    <w:tmpl w:val="5A167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88B4FE0"/>
    <w:multiLevelType w:val="multilevel"/>
    <w:tmpl w:val="3222A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8AC258F"/>
    <w:multiLevelType w:val="multilevel"/>
    <w:tmpl w:val="532AC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B2F09E4"/>
    <w:multiLevelType w:val="multilevel"/>
    <w:tmpl w:val="3EC43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CB20330"/>
    <w:multiLevelType w:val="multilevel"/>
    <w:tmpl w:val="D3ACE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D4C19AB"/>
    <w:multiLevelType w:val="multilevel"/>
    <w:tmpl w:val="C2EC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E63760A"/>
    <w:multiLevelType w:val="multilevel"/>
    <w:tmpl w:val="81367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EF270BF"/>
    <w:multiLevelType w:val="multilevel"/>
    <w:tmpl w:val="2760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FC15517"/>
    <w:multiLevelType w:val="multilevel"/>
    <w:tmpl w:val="1B7A5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0B03816"/>
    <w:multiLevelType w:val="multilevel"/>
    <w:tmpl w:val="AEDE1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0D1342C"/>
    <w:multiLevelType w:val="multilevel"/>
    <w:tmpl w:val="9426E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362179B"/>
    <w:multiLevelType w:val="multilevel"/>
    <w:tmpl w:val="8A182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6303C7A"/>
    <w:multiLevelType w:val="multilevel"/>
    <w:tmpl w:val="8D32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6D87489"/>
    <w:multiLevelType w:val="multilevel"/>
    <w:tmpl w:val="FBB28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58DC27C0"/>
    <w:multiLevelType w:val="multilevel"/>
    <w:tmpl w:val="66204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B1D23CE"/>
    <w:multiLevelType w:val="multilevel"/>
    <w:tmpl w:val="80445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B6F0549"/>
    <w:multiLevelType w:val="multilevel"/>
    <w:tmpl w:val="C3EA8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BC677FE"/>
    <w:multiLevelType w:val="multilevel"/>
    <w:tmpl w:val="33A48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CC94C08"/>
    <w:multiLevelType w:val="multilevel"/>
    <w:tmpl w:val="36B63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D3E6F68"/>
    <w:multiLevelType w:val="multilevel"/>
    <w:tmpl w:val="54581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E104AED"/>
    <w:multiLevelType w:val="multilevel"/>
    <w:tmpl w:val="32CE6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1623407"/>
    <w:multiLevelType w:val="multilevel"/>
    <w:tmpl w:val="7BF02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34A5165"/>
    <w:multiLevelType w:val="multilevel"/>
    <w:tmpl w:val="A3906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3D40610"/>
    <w:multiLevelType w:val="multilevel"/>
    <w:tmpl w:val="A90A5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A200A22"/>
    <w:multiLevelType w:val="multilevel"/>
    <w:tmpl w:val="F8602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DCC69D2"/>
    <w:multiLevelType w:val="multilevel"/>
    <w:tmpl w:val="EC680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E766F6C"/>
    <w:multiLevelType w:val="multilevel"/>
    <w:tmpl w:val="C632F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F475295"/>
    <w:multiLevelType w:val="multilevel"/>
    <w:tmpl w:val="C6625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F82301F"/>
    <w:multiLevelType w:val="multilevel"/>
    <w:tmpl w:val="9B404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0385C44"/>
    <w:multiLevelType w:val="multilevel"/>
    <w:tmpl w:val="C21A1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41A583B"/>
    <w:multiLevelType w:val="multilevel"/>
    <w:tmpl w:val="42FE9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4C21522"/>
    <w:multiLevelType w:val="multilevel"/>
    <w:tmpl w:val="D73E2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6DA6A15"/>
    <w:multiLevelType w:val="multilevel"/>
    <w:tmpl w:val="D8861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8146F01"/>
    <w:multiLevelType w:val="multilevel"/>
    <w:tmpl w:val="88FE2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8162A01"/>
    <w:multiLevelType w:val="multilevel"/>
    <w:tmpl w:val="29FE5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96D0BB7"/>
    <w:multiLevelType w:val="multilevel"/>
    <w:tmpl w:val="1C9AB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9B55551"/>
    <w:multiLevelType w:val="multilevel"/>
    <w:tmpl w:val="93826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79E17B8A"/>
    <w:multiLevelType w:val="multilevel"/>
    <w:tmpl w:val="51D4B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A670F01"/>
    <w:multiLevelType w:val="multilevel"/>
    <w:tmpl w:val="8078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7AEF77E8"/>
    <w:multiLevelType w:val="multilevel"/>
    <w:tmpl w:val="83F48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7BEA00EC"/>
    <w:multiLevelType w:val="multilevel"/>
    <w:tmpl w:val="014C2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C43796C"/>
    <w:multiLevelType w:val="multilevel"/>
    <w:tmpl w:val="D74CF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7CD67C91"/>
    <w:multiLevelType w:val="multilevel"/>
    <w:tmpl w:val="2F369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DAF7BAA"/>
    <w:multiLevelType w:val="multilevel"/>
    <w:tmpl w:val="EFDA1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EF55D78"/>
    <w:multiLevelType w:val="multilevel"/>
    <w:tmpl w:val="34D0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7F356510"/>
    <w:multiLevelType w:val="multilevel"/>
    <w:tmpl w:val="E1B6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7F89059B"/>
    <w:multiLevelType w:val="multilevel"/>
    <w:tmpl w:val="7258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FFA0013"/>
    <w:multiLevelType w:val="multilevel"/>
    <w:tmpl w:val="FF66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9"/>
  </w:num>
  <w:num w:numId="2">
    <w:abstractNumId w:val="28"/>
  </w:num>
  <w:num w:numId="3">
    <w:abstractNumId w:val="30"/>
  </w:num>
  <w:num w:numId="4">
    <w:abstractNumId w:val="65"/>
  </w:num>
  <w:num w:numId="5">
    <w:abstractNumId w:val="86"/>
  </w:num>
  <w:num w:numId="6">
    <w:abstractNumId w:val="22"/>
  </w:num>
  <w:num w:numId="7">
    <w:abstractNumId w:val="12"/>
  </w:num>
  <w:num w:numId="8">
    <w:abstractNumId w:val="95"/>
  </w:num>
  <w:num w:numId="9">
    <w:abstractNumId w:val="39"/>
  </w:num>
  <w:num w:numId="10">
    <w:abstractNumId w:val="24"/>
  </w:num>
  <w:num w:numId="11">
    <w:abstractNumId w:val="61"/>
  </w:num>
  <w:num w:numId="12">
    <w:abstractNumId w:val="92"/>
  </w:num>
  <w:num w:numId="13">
    <w:abstractNumId w:val="42"/>
  </w:num>
  <w:num w:numId="14">
    <w:abstractNumId w:val="47"/>
  </w:num>
  <w:num w:numId="15">
    <w:abstractNumId w:val="38"/>
  </w:num>
  <w:num w:numId="16">
    <w:abstractNumId w:val="20"/>
  </w:num>
  <w:num w:numId="17">
    <w:abstractNumId w:val="67"/>
  </w:num>
  <w:num w:numId="18">
    <w:abstractNumId w:val="6"/>
  </w:num>
  <w:num w:numId="19">
    <w:abstractNumId w:val="70"/>
  </w:num>
  <w:num w:numId="20">
    <w:abstractNumId w:val="34"/>
  </w:num>
  <w:num w:numId="21">
    <w:abstractNumId w:val="81"/>
  </w:num>
  <w:num w:numId="22">
    <w:abstractNumId w:val="105"/>
  </w:num>
  <w:num w:numId="23">
    <w:abstractNumId w:val="75"/>
  </w:num>
  <w:num w:numId="24">
    <w:abstractNumId w:val="3"/>
  </w:num>
  <w:num w:numId="25">
    <w:abstractNumId w:val="63"/>
  </w:num>
  <w:num w:numId="26">
    <w:abstractNumId w:val="74"/>
  </w:num>
  <w:num w:numId="27">
    <w:abstractNumId w:val="93"/>
  </w:num>
  <w:num w:numId="28">
    <w:abstractNumId w:val="13"/>
  </w:num>
  <w:num w:numId="29">
    <w:abstractNumId w:val="4"/>
  </w:num>
  <w:num w:numId="30">
    <w:abstractNumId w:val="89"/>
  </w:num>
  <w:num w:numId="31">
    <w:abstractNumId w:val="56"/>
  </w:num>
  <w:num w:numId="32">
    <w:abstractNumId w:val="91"/>
  </w:num>
  <w:num w:numId="33">
    <w:abstractNumId w:val="60"/>
  </w:num>
  <w:num w:numId="34">
    <w:abstractNumId w:val="68"/>
  </w:num>
  <w:num w:numId="35">
    <w:abstractNumId w:val="53"/>
  </w:num>
  <w:num w:numId="36">
    <w:abstractNumId w:val="59"/>
  </w:num>
  <w:num w:numId="37">
    <w:abstractNumId w:val="57"/>
  </w:num>
  <w:num w:numId="38">
    <w:abstractNumId w:val="83"/>
  </w:num>
  <w:num w:numId="39">
    <w:abstractNumId w:val="8"/>
  </w:num>
  <w:num w:numId="40">
    <w:abstractNumId w:val="7"/>
  </w:num>
  <w:num w:numId="41">
    <w:abstractNumId w:val="54"/>
  </w:num>
  <w:num w:numId="42">
    <w:abstractNumId w:val="11"/>
  </w:num>
  <w:num w:numId="43">
    <w:abstractNumId w:val="33"/>
  </w:num>
  <w:num w:numId="44">
    <w:abstractNumId w:val="55"/>
  </w:num>
  <w:num w:numId="45">
    <w:abstractNumId w:val="62"/>
  </w:num>
  <w:num w:numId="46">
    <w:abstractNumId w:val="100"/>
  </w:num>
  <w:num w:numId="47">
    <w:abstractNumId w:val="64"/>
  </w:num>
  <w:num w:numId="48">
    <w:abstractNumId w:val="90"/>
  </w:num>
  <w:num w:numId="49">
    <w:abstractNumId w:val="52"/>
  </w:num>
  <w:num w:numId="50">
    <w:abstractNumId w:val="19"/>
  </w:num>
  <w:num w:numId="51">
    <w:abstractNumId w:val="69"/>
  </w:num>
  <w:num w:numId="52">
    <w:abstractNumId w:val="98"/>
  </w:num>
  <w:num w:numId="53">
    <w:abstractNumId w:val="40"/>
  </w:num>
  <w:num w:numId="54">
    <w:abstractNumId w:val="50"/>
  </w:num>
  <w:num w:numId="55">
    <w:abstractNumId w:val="58"/>
  </w:num>
  <w:num w:numId="56">
    <w:abstractNumId w:val="87"/>
  </w:num>
  <w:num w:numId="57">
    <w:abstractNumId w:val="73"/>
  </w:num>
  <w:num w:numId="58">
    <w:abstractNumId w:val="0"/>
  </w:num>
  <w:num w:numId="59">
    <w:abstractNumId w:val="66"/>
  </w:num>
  <w:num w:numId="60">
    <w:abstractNumId w:val="41"/>
  </w:num>
  <w:num w:numId="61">
    <w:abstractNumId w:val="99"/>
  </w:num>
  <w:num w:numId="62">
    <w:abstractNumId w:val="88"/>
  </w:num>
  <w:num w:numId="63">
    <w:abstractNumId w:val="23"/>
  </w:num>
  <w:num w:numId="64">
    <w:abstractNumId w:val="46"/>
  </w:num>
  <w:num w:numId="65">
    <w:abstractNumId w:val="84"/>
  </w:num>
  <w:num w:numId="66">
    <w:abstractNumId w:val="77"/>
  </w:num>
  <w:num w:numId="67">
    <w:abstractNumId w:val="101"/>
  </w:num>
  <w:num w:numId="68">
    <w:abstractNumId w:val="45"/>
  </w:num>
  <w:num w:numId="69">
    <w:abstractNumId w:val="85"/>
  </w:num>
  <w:num w:numId="70">
    <w:abstractNumId w:val="35"/>
  </w:num>
  <w:num w:numId="71">
    <w:abstractNumId w:val="14"/>
  </w:num>
  <w:num w:numId="72">
    <w:abstractNumId w:val="80"/>
  </w:num>
  <w:num w:numId="73">
    <w:abstractNumId w:val="27"/>
  </w:num>
  <w:num w:numId="74">
    <w:abstractNumId w:val="72"/>
  </w:num>
  <w:num w:numId="75">
    <w:abstractNumId w:val="5"/>
  </w:num>
  <w:num w:numId="76">
    <w:abstractNumId w:val="37"/>
  </w:num>
  <w:num w:numId="77">
    <w:abstractNumId w:val="32"/>
  </w:num>
  <w:num w:numId="78">
    <w:abstractNumId w:val="31"/>
  </w:num>
  <w:num w:numId="79">
    <w:abstractNumId w:val="97"/>
  </w:num>
  <w:num w:numId="80">
    <w:abstractNumId w:val="36"/>
  </w:num>
  <w:num w:numId="81">
    <w:abstractNumId w:val="82"/>
  </w:num>
  <w:num w:numId="82">
    <w:abstractNumId w:val="102"/>
  </w:num>
  <w:num w:numId="83">
    <w:abstractNumId w:val="16"/>
  </w:num>
  <w:num w:numId="84">
    <w:abstractNumId w:val="79"/>
  </w:num>
  <w:num w:numId="85">
    <w:abstractNumId w:val="104"/>
  </w:num>
  <w:num w:numId="86">
    <w:abstractNumId w:val="44"/>
  </w:num>
  <w:num w:numId="87">
    <w:abstractNumId w:val="26"/>
  </w:num>
  <w:num w:numId="88">
    <w:abstractNumId w:val="15"/>
  </w:num>
  <w:num w:numId="89">
    <w:abstractNumId w:val="51"/>
  </w:num>
  <w:num w:numId="90">
    <w:abstractNumId w:val="10"/>
  </w:num>
  <w:num w:numId="91">
    <w:abstractNumId w:val="103"/>
  </w:num>
  <w:num w:numId="92">
    <w:abstractNumId w:val="76"/>
  </w:num>
  <w:num w:numId="93">
    <w:abstractNumId w:val="17"/>
  </w:num>
  <w:num w:numId="94">
    <w:abstractNumId w:val="48"/>
  </w:num>
  <w:num w:numId="95">
    <w:abstractNumId w:val="25"/>
  </w:num>
  <w:num w:numId="96">
    <w:abstractNumId w:val="94"/>
  </w:num>
  <w:num w:numId="97">
    <w:abstractNumId w:val="96"/>
  </w:num>
  <w:num w:numId="98">
    <w:abstractNumId w:val="21"/>
  </w:num>
  <w:num w:numId="99">
    <w:abstractNumId w:val="18"/>
  </w:num>
  <w:num w:numId="100">
    <w:abstractNumId w:val="78"/>
  </w:num>
  <w:num w:numId="101">
    <w:abstractNumId w:val="43"/>
  </w:num>
  <w:num w:numId="102">
    <w:abstractNumId w:val="9"/>
  </w:num>
  <w:num w:numId="103">
    <w:abstractNumId w:val="29"/>
  </w:num>
  <w:num w:numId="104">
    <w:abstractNumId w:val="71"/>
  </w:num>
  <w:num w:numId="105">
    <w:abstractNumId w:val="2"/>
  </w:num>
  <w:num w:numId="106">
    <w:abstractNumId w:val="1"/>
  </w:num>
  <w:numIdMacAtCleanup w:val="1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04CA"/>
    <w:rsid w:val="000404CA"/>
    <w:rsid w:val="00051595"/>
    <w:rsid w:val="000D000A"/>
    <w:rsid w:val="00102E6F"/>
    <w:rsid w:val="00126DAE"/>
    <w:rsid w:val="001B2190"/>
    <w:rsid w:val="00207A04"/>
    <w:rsid w:val="0023337E"/>
    <w:rsid w:val="00284619"/>
    <w:rsid w:val="00297544"/>
    <w:rsid w:val="002B5FFA"/>
    <w:rsid w:val="003528E7"/>
    <w:rsid w:val="00381062"/>
    <w:rsid w:val="003863D7"/>
    <w:rsid w:val="00445134"/>
    <w:rsid w:val="004C49FF"/>
    <w:rsid w:val="004E4A59"/>
    <w:rsid w:val="00505924"/>
    <w:rsid w:val="00527FB7"/>
    <w:rsid w:val="00553BB3"/>
    <w:rsid w:val="00562D9E"/>
    <w:rsid w:val="005E4F13"/>
    <w:rsid w:val="005F7489"/>
    <w:rsid w:val="0062378F"/>
    <w:rsid w:val="00654233"/>
    <w:rsid w:val="006827E5"/>
    <w:rsid w:val="00687D4A"/>
    <w:rsid w:val="006A1492"/>
    <w:rsid w:val="00802389"/>
    <w:rsid w:val="00834E33"/>
    <w:rsid w:val="00884DB8"/>
    <w:rsid w:val="008E3B18"/>
    <w:rsid w:val="008E4AAD"/>
    <w:rsid w:val="00922CC3"/>
    <w:rsid w:val="00923325"/>
    <w:rsid w:val="00933228"/>
    <w:rsid w:val="0093444E"/>
    <w:rsid w:val="00977C21"/>
    <w:rsid w:val="009B3C64"/>
    <w:rsid w:val="009D02BC"/>
    <w:rsid w:val="009F1F9E"/>
    <w:rsid w:val="009F6671"/>
    <w:rsid w:val="00A27737"/>
    <w:rsid w:val="00A85FF7"/>
    <w:rsid w:val="00AB6E90"/>
    <w:rsid w:val="00AD0617"/>
    <w:rsid w:val="00B214D6"/>
    <w:rsid w:val="00B3168F"/>
    <w:rsid w:val="00BB1C52"/>
    <w:rsid w:val="00BB25FD"/>
    <w:rsid w:val="00C044E3"/>
    <w:rsid w:val="00C17D7E"/>
    <w:rsid w:val="00C374C8"/>
    <w:rsid w:val="00C46E51"/>
    <w:rsid w:val="00D00E95"/>
    <w:rsid w:val="00D20E96"/>
    <w:rsid w:val="00D819F9"/>
    <w:rsid w:val="00E45025"/>
    <w:rsid w:val="00E55875"/>
    <w:rsid w:val="00E65A75"/>
    <w:rsid w:val="00EA29E8"/>
    <w:rsid w:val="00EC7660"/>
    <w:rsid w:val="00ED56B6"/>
    <w:rsid w:val="00F158B1"/>
    <w:rsid w:val="00F711B6"/>
    <w:rsid w:val="00FD56FF"/>
    <w:rsid w:val="00FE3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3D7"/>
  </w:style>
  <w:style w:type="paragraph" w:styleId="1">
    <w:name w:val="heading 1"/>
    <w:basedOn w:val="a"/>
    <w:link w:val="10"/>
    <w:uiPriority w:val="9"/>
    <w:qFormat/>
    <w:rsid w:val="000404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04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404C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40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40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4CA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D00E95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D00E95"/>
    <w:rPr>
      <w:rFonts w:eastAsiaTheme="minorEastAsia"/>
    </w:rPr>
  </w:style>
  <w:style w:type="paragraph" w:styleId="aa">
    <w:name w:val="header"/>
    <w:basedOn w:val="a"/>
    <w:link w:val="ab"/>
    <w:uiPriority w:val="99"/>
    <w:semiHidden/>
    <w:unhideWhenUsed/>
    <w:rsid w:val="00BB1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B1C52"/>
  </w:style>
  <w:style w:type="paragraph" w:styleId="ac">
    <w:name w:val="footer"/>
    <w:basedOn w:val="a"/>
    <w:link w:val="ad"/>
    <w:uiPriority w:val="99"/>
    <w:unhideWhenUsed/>
    <w:rsid w:val="00BB1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B1C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5350</Words>
  <Characters>30498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детскийсад</cp:lastModifiedBy>
  <cp:revision>35</cp:revision>
  <cp:lastPrinted>2022-08-29T18:08:00Z</cp:lastPrinted>
  <dcterms:created xsi:type="dcterms:W3CDTF">2022-06-19T16:02:00Z</dcterms:created>
  <dcterms:modified xsi:type="dcterms:W3CDTF">2023-08-23T07:17:00Z</dcterms:modified>
</cp:coreProperties>
</file>